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851031" w14:textId="204F121F" w:rsidR="008F10D7" w:rsidRPr="0010055B" w:rsidRDefault="008F10D7" w:rsidP="0010055B">
      <w:pPr>
        <w:pStyle w:val="ListParagraph"/>
        <w:bidi/>
        <w:ind w:left="1080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</w:pPr>
      <w:r w:rsidRPr="0010055B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>وجاءكم النذير</w:t>
      </w:r>
    </w:p>
    <w:p w14:paraId="6FEB7DB4" w14:textId="77777777" w:rsidR="0010055B" w:rsidRPr="003B4A25" w:rsidRDefault="0010055B" w:rsidP="0010055B">
      <w:pPr>
        <w:pStyle w:val="ListParagraph"/>
        <w:bidi/>
        <w:ind w:left="1080"/>
        <w:jc w:val="center"/>
        <w:rPr>
          <w:rFonts w:ascii="Times New Roman" w:hAnsi="Times New Roman" w:cs="Times New Roman"/>
          <w:b/>
          <w:bCs/>
          <w:color w:val="FF0000"/>
          <w:sz w:val="52"/>
          <w:szCs w:val="52"/>
          <w:rtl/>
        </w:rPr>
      </w:pPr>
    </w:p>
    <w:p w14:paraId="00000001" w14:textId="6EAE01B9" w:rsidR="00917C5E" w:rsidRDefault="00EE23F1" w:rsidP="0010055B">
      <w:pPr>
        <w:bidi/>
        <w:jc w:val="highKashida"/>
        <w:rPr>
          <w:rFonts w:ascii="Sakkal Majalla" w:hAnsi="Sakkal Majalla" w:cs="Sakkal Majalla"/>
          <w:b/>
          <w:bCs/>
          <w:color w:val="FF0000"/>
          <w:sz w:val="52"/>
          <w:szCs w:val="52"/>
          <w:rtl/>
        </w:rPr>
      </w:pPr>
      <w:r w:rsidRPr="0010055B">
        <w:rPr>
          <w:rFonts w:ascii="Sakkal Majalla" w:hAnsi="Sakkal Majalla" w:cs="Sakkal Majalla"/>
          <w:b/>
          <w:bCs/>
          <w:sz w:val="28"/>
          <w:szCs w:val="28"/>
          <w:rtl/>
        </w:rPr>
        <w:t>{أَوَلَمْ نُعَمِّرْكُم مَّا يَتَذَكَّرُ فِيهِ مَن تَذَكَّرَ وَجَاءكُمُ النَّذِيرُ}</w:t>
      </w:r>
    </w:p>
    <w:p w14:paraId="73D2DC98" w14:textId="77777777" w:rsidR="0010055B" w:rsidRPr="0010055B" w:rsidRDefault="0010055B" w:rsidP="0010055B">
      <w:pPr>
        <w:bidi/>
        <w:jc w:val="highKashida"/>
        <w:rPr>
          <w:rFonts w:ascii="Sakkal Majalla" w:hAnsi="Sakkal Majalla" w:cs="Sakkal Majalla"/>
          <w:b/>
          <w:bCs/>
          <w:color w:val="FF0000"/>
          <w:sz w:val="52"/>
          <w:szCs w:val="52"/>
        </w:rPr>
      </w:pPr>
    </w:p>
    <w:p w14:paraId="00000003" w14:textId="048E5A88" w:rsidR="00917C5E" w:rsidRDefault="00CD1627" w:rsidP="0010055B">
      <w:pPr>
        <w:bidi/>
        <w:jc w:val="highKashida"/>
        <w:rPr>
          <w:rFonts w:ascii="Sakkal Majalla" w:hAnsi="Sakkal Majalla" w:cs="Sakkal Majalla"/>
          <w:sz w:val="28"/>
          <w:szCs w:val="28"/>
          <w:rtl/>
        </w:rPr>
      </w:pPr>
      <w:r w:rsidRPr="0010055B">
        <w:rPr>
          <w:rFonts w:ascii="Sakkal Majalla" w:hAnsi="Sakkal Majalla" w:cs="Sakkal Majalla"/>
          <w:sz w:val="28"/>
          <w:szCs w:val="28"/>
          <w:rtl/>
        </w:rPr>
        <w:t>قال بعض المفسرين في معنى (</w:t>
      </w:r>
      <w:r w:rsidR="00EE23F1" w:rsidRPr="0010055B">
        <w:rPr>
          <w:rFonts w:ascii="Sakkal Majalla" w:hAnsi="Sakkal Majalla" w:cs="Sakkal Majalla"/>
          <w:sz w:val="28"/>
          <w:szCs w:val="28"/>
          <w:rtl/>
        </w:rPr>
        <w:t>النذير</w:t>
      </w:r>
      <w:r w:rsidRPr="0010055B">
        <w:rPr>
          <w:rFonts w:ascii="Sakkal Majalla" w:hAnsi="Sakkal Majalla" w:cs="Sakkal Majalla"/>
          <w:sz w:val="28"/>
          <w:szCs w:val="28"/>
          <w:rtl/>
        </w:rPr>
        <w:t>): إ</w:t>
      </w:r>
      <w:r w:rsidR="00EE23F1" w:rsidRPr="0010055B">
        <w:rPr>
          <w:rFonts w:ascii="Sakkal Majalla" w:hAnsi="Sakkal Majalla" w:cs="Sakkal Majalla"/>
          <w:sz w:val="28"/>
          <w:szCs w:val="28"/>
          <w:rtl/>
        </w:rPr>
        <w:t>نه الش</w:t>
      </w:r>
      <w:r w:rsidRPr="0010055B">
        <w:rPr>
          <w:rFonts w:ascii="Sakkal Majalla" w:hAnsi="Sakkal Majalla" w:cs="Sakkal Majalla"/>
          <w:sz w:val="28"/>
          <w:szCs w:val="28"/>
          <w:rtl/>
        </w:rPr>
        <w:t>َّ</w:t>
      </w:r>
      <w:r w:rsidR="00EE23F1" w:rsidRPr="0010055B">
        <w:rPr>
          <w:rFonts w:ascii="Sakkal Majalla" w:hAnsi="Sakkal Majalla" w:cs="Sakkal Majalla"/>
          <w:sz w:val="28"/>
          <w:szCs w:val="28"/>
          <w:rtl/>
        </w:rPr>
        <w:t>يب</w:t>
      </w:r>
      <w:r w:rsidRPr="0010055B">
        <w:rPr>
          <w:rFonts w:ascii="Sakkal Majalla" w:hAnsi="Sakkal Majalla" w:cs="Sakkal Majalla"/>
          <w:sz w:val="28"/>
          <w:szCs w:val="28"/>
          <w:rtl/>
        </w:rPr>
        <w:t>؛</w:t>
      </w:r>
      <w:r w:rsidR="00EE23F1" w:rsidRPr="0010055B">
        <w:rPr>
          <w:rFonts w:ascii="Sakkal Majalla" w:hAnsi="Sakkal Majalla" w:cs="Sakkal Majalla"/>
          <w:sz w:val="28"/>
          <w:szCs w:val="28"/>
          <w:rtl/>
        </w:rPr>
        <w:t xml:space="preserve"> أحد علامات رحمة الله بالإنسان، فمن الرحمة تذكير الطالب بقرب الامتحان، والمسافر بقرب موعد الرحيل. </w:t>
      </w:r>
    </w:p>
    <w:p w14:paraId="7B65A029" w14:textId="77777777" w:rsidR="0010055B" w:rsidRPr="0010055B" w:rsidRDefault="0010055B" w:rsidP="0010055B">
      <w:pPr>
        <w:bidi/>
        <w:jc w:val="highKashida"/>
        <w:rPr>
          <w:rFonts w:ascii="Sakkal Majalla" w:hAnsi="Sakkal Majalla" w:cs="Sakkal Majalla"/>
          <w:sz w:val="28"/>
          <w:szCs w:val="28"/>
        </w:rPr>
      </w:pPr>
    </w:p>
    <w:p w14:paraId="00000005" w14:textId="27DBF6D9" w:rsidR="00917C5E" w:rsidRDefault="00EE23F1" w:rsidP="0010055B">
      <w:pPr>
        <w:bidi/>
        <w:jc w:val="highKashida"/>
        <w:rPr>
          <w:rFonts w:ascii="Sakkal Majalla" w:hAnsi="Sakkal Majalla" w:cs="Sakkal Majalla"/>
          <w:sz w:val="28"/>
          <w:szCs w:val="28"/>
          <w:rtl/>
        </w:rPr>
      </w:pPr>
      <w:r w:rsidRPr="0010055B">
        <w:rPr>
          <w:rFonts w:ascii="Sakkal Majalla" w:hAnsi="Sakkal Majalla" w:cs="Sakkal Majalla"/>
          <w:sz w:val="28"/>
          <w:szCs w:val="28"/>
          <w:rtl/>
        </w:rPr>
        <w:t xml:space="preserve">وفي زمن </w:t>
      </w:r>
      <w:r w:rsidR="00CD1627" w:rsidRPr="0010055B">
        <w:rPr>
          <w:rFonts w:ascii="Sakkal Majalla" w:hAnsi="Sakkal Majalla" w:cs="Sakkal Majalla"/>
          <w:sz w:val="28"/>
          <w:szCs w:val="28"/>
          <w:rtl/>
        </w:rPr>
        <w:t xml:space="preserve">انغماس الناس في الدنيا، وغفلتهم عما لأجله خلقوا </w:t>
      </w:r>
      <w:r w:rsidRPr="0010055B">
        <w:rPr>
          <w:rFonts w:ascii="Sakkal Majalla" w:hAnsi="Sakkal Majalla" w:cs="Sakkal Majalla"/>
          <w:sz w:val="28"/>
          <w:szCs w:val="28"/>
          <w:rtl/>
        </w:rPr>
        <w:t xml:space="preserve">.. يأتي نذير جديد.. صغير لا تراه العين.. فينعزل الناس في بيوتهم، </w:t>
      </w:r>
      <w:r w:rsidR="00CD1627" w:rsidRPr="0010055B">
        <w:rPr>
          <w:rFonts w:ascii="Sakkal Majalla" w:hAnsi="Sakkal Majalla" w:cs="Sakkal Majalla"/>
          <w:sz w:val="28"/>
          <w:szCs w:val="28"/>
          <w:rtl/>
        </w:rPr>
        <w:t xml:space="preserve">في </w:t>
      </w:r>
      <w:r w:rsidRPr="0010055B">
        <w:rPr>
          <w:rFonts w:ascii="Sakkal Majalla" w:hAnsi="Sakkal Majalla" w:cs="Sakkal Majalla"/>
          <w:sz w:val="28"/>
          <w:szCs w:val="28"/>
          <w:rtl/>
        </w:rPr>
        <w:t xml:space="preserve">إجازة </w:t>
      </w:r>
      <w:r w:rsidR="00CD1627" w:rsidRPr="0010055B">
        <w:rPr>
          <w:rFonts w:ascii="Sakkal Majalla" w:hAnsi="Sakkal Majalla" w:cs="Sakkal Majalla"/>
          <w:sz w:val="28"/>
          <w:szCs w:val="28"/>
          <w:rtl/>
        </w:rPr>
        <w:t xml:space="preserve">إضطرارية </w:t>
      </w:r>
      <w:r w:rsidRPr="0010055B">
        <w:rPr>
          <w:rFonts w:ascii="Sakkal Majalla" w:hAnsi="Sakkal Majalla" w:cs="Sakkal Majalla"/>
          <w:sz w:val="28"/>
          <w:szCs w:val="28"/>
          <w:rtl/>
        </w:rPr>
        <w:t>من حروب المال، و</w:t>
      </w:r>
      <w:r w:rsidR="00CD1627" w:rsidRPr="0010055B">
        <w:rPr>
          <w:rFonts w:ascii="Sakkal Majalla" w:hAnsi="Sakkal Majalla" w:cs="Sakkal Majalla"/>
          <w:sz w:val="28"/>
          <w:szCs w:val="28"/>
          <w:rtl/>
        </w:rPr>
        <w:t>إ</w:t>
      </w:r>
      <w:r w:rsidRPr="0010055B">
        <w:rPr>
          <w:rFonts w:ascii="Sakkal Majalla" w:hAnsi="Sakkal Majalla" w:cs="Sakkal Majalla"/>
          <w:sz w:val="28"/>
          <w:szCs w:val="28"/>
          <w:rtl/>
        </w:rPr>
        <w:t>لهاءات التكاثر، ولهاث التفاخر.. ليعيدوا دراسات الجدوى وحسابات الخسائر وال</w:t>
      </w:r>
      <w:r w:rsidR="00CD1627" w:rsidRPr="0010055B">
        <w:rPr>
          <w:rFonts w:ascii="Sakkal Majalla" w:hAnsi="Sakkal Majalla" w:cs="Sakkal Majalla"/>
          <w:sz w:val="28"/>
          <w:szCs w:val="28"/>
          <w:rtl/>
        </w:rPr>
        <w:t>أ</w:t>
      </w:r>
      <w:r w:rsidRPr="0010055B">
        <w:rPr>
          <w:rFonts w:ascii="Sakkal Majalla" w:hAnsi="Sakkal Majalla" w:cs="Sakkal Majalla"/>
          <w:sz w:val="28"/>
          <w:szCs w:val="28"/>
          <w:rtl/>
        </w:rPr>
        <w:t>رباح... فيتوب من أج</w:t>
      </w:r>
      <w:r w:rsidR="00CD1627" w:rsidRPr="0010055B">
        <w:rPr>
          <w:rFonts w:ascii="Sakkal Majalla" w:hAnsi="Sakkal Majalla" w:cs="Sakkal Majalla"/>
          <w:sz w:val="28"/>
          <w:szCs w:val="28"/>
          <w:rtl/>
        </w:rPr>
        <w:t>َّ</w:t>
      </w:r>
      <w:r w:rsidRPr="0010055B">
        <w:rPr>
          <w:rFonts w:ascii="Sakkal Majalla" w:hAnsi="Sakkal Majalla" w:cs="Sakkal Majalla"/>
          <w:sz w:val="28"/>
          <w:szCs w:val="28"/>
          <w:rtl/>
        </w:rPr>
        <w:t>ل توبته...</w:t>
      </w:r>
    </w:p>
    <w:p w14:paraId="6424D381" w14:textId="77777777" w:rsidR="0010055B" w:rsidRPr="0010055B" w:rsidRDefault="0010055B" w:rsidP="0010055B">
      <w:pPr>
        <w:bidi/>
        <w:jc w:val="highKashida"/>
        <w:rPr>
          <w:rFonts w:ascii="Sakkal Majalla" w:hAnsi="Sakkal Majalla" w:cs="Sakkal Majalla"/>
          <w:sz w:val="28"/>
          <w:szCs w:val="28"/>
        </w:rPr>
      </w:pPr>
    </w:p>
    <w:p w14:paraId="00000007" w14:textId="3514E1DB" w:rsidR="00917C5E" w:rsidRPr="0010055B" w:rsidRDefault="00EE23F1" w:rsidP="0010055B">
      <w:pPr>
        <w:bidi/>
        <w:jc w:val="highKashida"/>
        <w:rPr>
          <w:rFonts w:ascii="Sakkal Majalla" w:hAnsi="Sakkal Majalla" w:cs="Sakkal Majalla"/>
          <w:sz w:val="28"/>
          <w:szCs w:val="28"/>
        </w:rPr>
      </w:pPr>
      <w:r w:rsidRPr="0010055B">
        <w:rPr>
          <w:rFonts w:ascii="Sakkal Majalla" w:hAnsi="Sakkal Majalla" w:cs="Sakkal Majalla"/>
          <w:sz w:val="28"/>
          <w:szCs w:val="28"/>
          <w:rtl/>
        </w:rPr>
        <w:t xml:space="preserve">لعل </w:t>
      </w:r>
      <w:r w:rsidR="00CD1627" w:rsidRPr="0010055B">
        <w:rPr>
          <w:rFonts w:ascii="Sakkal Majalla" w:hAnsi="Sakkal Majalla" w:cs="Sakkal Majalla"/>
          <w:sz w:val="28"/>
          <w:szCs w:val="28"/>
          <w:rtl/>
        </w:rPr>
        <w:t>تلك ال</w:t>
      </w:r>
      <w:r w:rsidRPr="0010055B">
        <w:rPr>
          <w:rFonts w:ascii="Sakkal Majalla" w:hAnsi="Sakkal Majalla" w:cs="Sakkal Majalla"/>
          <w:sz w:val="28"/>
          <w:szCs w:val="28"/>
          <w:rtl/>
        </w:rPr>
        <w:t xml:space="preserve">توبة </w:t>
      </w:r>
      <w:r w:rsidR="00CD1627" w:rsidRPr="0010055B">
        <w:rPr>
          <w:rFonts w:ascii="Sakkal Majalla" w:hAnsi="Sakkal Majalla" w:cs="Sakkal Majalla"/>
          <w:sz w:val="28"/>
          <w:szCs w:val="28"/>
          <w:rtl/>
        </w:rPr>
        <w:t>هي المنجية من سكنى</w:t>
      </w:r>
      <w:r w:rsidRPr="0010055B">
        <w:rPr>
          <w:rFonts w:ascii="Sakkal Majalla" w:hAnsi="Sakkal Majalla" w:cs="Sakkal Majalla"/>
          <w:sz w:val="28"/>
          <w:szCs w:val="28"/>
          <w:rtl/>
        </w:rPr>
        <w:t xml:space="preserve"> نار قعرها </w:t>
      </w:r>
      <w:r w:rsidR="00CD1627" w:rsidRPr="0010055B">
        <w:rPr>
          <w:rFonts w:ascii="Sakkal Majalla" w:hAnsi="Sakkal Majalla" w:cs="Sakkal Majalla"/>
          <w:sz w:val="28"/>
          <w:szCs w:val="28"/>
          <w:rtl/>
        </w:rPr>
        <w:t>بعيد وحرها شديد،</w:t>
      </w:r>
      <w:r w:rsidRPr="0010055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CD1627" w:rsidRPr="0010055B">
        <w:rPr>
          <w:rFonts w:ascii="Sakkal Majalla" w:hAnsi="Sakkal Majalla" w:cs="Sakkal Majalla"/>
          <w:sz w:val="28"/>
          <w:szCs w:val="28"/>
          <w:rtl/>
        </w:rPr>
        <w:t xml:space="preserve">إلى سكنى </w:t>
      </w:r>
      <w:r w:rsidRPr="0010055B">
        <w:rPr>
          <w:rFonts w:ascii="Sakkal Majalla" w:hAnsi="Sakkal Majalla" w:cs="Sakkal Majalla"/>
          <w:sz w:val="28"/>
          <w:szCs w:val="28"/>
          <w:rtl/>
        </w:rPr>
        <w:t>جن</w:t>
      </w:r>
      <w:r w:rsidR="00CD1627" w:rsidRPr="0010055B">
        <w:rPr>
          <w:rFonts w:ascii="Sakkal Majalla" w:hAnsi="Sakkal Majalla" w:cs="Sakkal Majalla"/>
          <w:sz w:val="28"/>
          <w:szCs w:val="28"/>
          <w:rtl/>
        </w:rPr>
        <w:t>ة</w:t>
      </w:r>
      <w:r w:rsidRPr="0010055B">
        <w:rPr>
          <w:rFonts w:ascii="Sakkal Majalla" w:hAnsi="Sakkal Majalla" w:cs="Sakkal Majalla"/>
          <w:sz w:val="28"/>
          <w:szCs w:val="28"/>
          <w:rtl/>
        </w:rPr>
        <w:t xml:space="preserve"> سقفها عرش الرحمن.</w:t>
      </w:r>
    </w:p>
    <w:p w14:paraId="00000008" w14:textId="32546B11" w:rsidR="00917C5E" w:rsidRDefault="00EE23F1" w:rsidP="0010055B">
      <w:pPr>
        <w:bidi/>
        <w:jc w:val="highKashida"/>
        <w:rPr>
          <w:rFonts w:ascii="Sakkal Majalla" w:hAnsi="Sakkal Majalla" w:cs="Sakkal Majalla"/>
          <w:sz w:val="28"/>
          <w:szCs w:val="28"/>
          <w:rtl/>
        </w:rPr>
      </w:pPr>
      <w:r w:rsidRPr="0010055B">
        <w:rPr>
          <w:rFonts w:ascii="Sakkal Majalla" w:hAnsi="Sakkal Majalla" w:cs="Sakkal Majalla"/>
          <w:sz w:val="28"/>
          <w:szCs w:val="28"/>
          <w:rtl/>
        </w:rPr>
        <w:t>ا</w:t>
      </w:r>
      <w:r w:rsidR="00CD1627" w:rsidRPr="0010055B">
        <w:rPr>
          <w:rFonts w:ascii="Sakkal Majalla" w:hAnsi="Sakkal Majalla" w:cs="Sakkal Majalla"/>
          <w:sz w:val="28"/>
          <w:szCs w:val="28"/>
          <w:rtl/>
        </w:rPr>
        <w:t>ختبأ</w:t>
      </w:r>
      <w:r w:rsidRPr="0010055B">
        <w:rPr>
          <w:rFonts w:ascii="Sakkal Majalla" w:hAnsi="Sakkal Majalla" w:cs="Sakkal Majalla"/>
          <w:sz w:val="28"/>
          <w:szCs w:val="28"/>
          <w:rtl/>
        </w:rPr>
        <w:t xml:space="preserve"> الجميع في </w:t>
      </w:r>
      <w:r w:rsidR="000261D5" w:rsidRPr="0010055B">
        <w:rPr>
          <w:rFonts w:ascii="Sakkal Majalla" w:hAnsi="Sakkal Majalla" w:cs="Sakkal Majalla"/>
          <w:sz w:val="28"/>
          <w:szCs w:val="28"/>
          <w:rtl/>
        </w:rPr>
        <w:t>م</w:t>
      </w:r>
      <w:r w:rsidR="00CD1627" w:rsidRPr="0010055B">
        <w:rPr>
          <w:rFonts w:ascii="Sakkal Majalla" w:hAnsi="Sakkal Majalla" w:cs="Sakkal Majalla"/>
          <w:sz w:val="28"/>
          <w:szCs w:val="28"/>
          <w:rtl/>
        </w:rPr>
        <w:t xml:space="preserve">نازلهم.. </w:t>
      </w:r>
      <w:r w:rsidRPr="0010055B">
        <w:rPr>
          <w:rFonts w:ascii="Sakkal Majalla" w:hAnsi="Sakkal Majalla" w:cs="Sakkal Majalla"/>
          <w:sz w:val="28"/>
          <w:szCs w:val="28"/>
          <w:rtl/>
        </w:rPr>
        <w:t>ذلك الذي كان يخرج وجسده مزين بالذهب</w:t>
      </w:r>
      <w:r w:rsidR="00CD1627" w:rsidRPr="0010055B">
        <w:rPr>
          <w:rFonts w:ascii="Sakkal Majalla" w:hAnsi="Sakkal Majalla" w:cs="Sakkal Majalla"/>
          <w:sz w:val="28"/>
          <w:szCs w:val="28"/>
          <w:rtl/>
        </w:rPr>
        <w:t>،</w:t>
      </w:r>
      <w:r w:rsidRPr="0010055B">
        <w:rPr>
          <w:rFonts w:ascii="Sakkal Majalla" w:hAnsi="Sakkal Majalla" w:cs="Sakkal Majalla"/>
          <w:sz w:val="28"/>
          <w:szCs w:val="28"/>
          <w:rtl/>
        </w:rPr>
        <w:t xml:space="preserve"> وذلك الذي كان لا يجد ما ي</w:t>
      </w:r>
      <w:r w:rsidR="00CD1627" w:rsidRPr="0010055B">
        <w:rPr>
          <w:rFonts w:ascii="Sakkal Majalla" w:hAnsi="Sakkal Majalla" w:cs="Sakkal Majalla"/>
          <w:sz w:val="28"/>
          <w:szCs w:val="28"/>
          <w:rtl/>
        </w:rPr>
        <w:t>قيه</w:t>
      </w:r>
      <w:r w:rsidRPr="0010055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CD1627" w:rsidRPr="0010055B">
        <w:rPr>
          <w:rFonts w:ascii="Sakkal Majalla" w:hAnsi="Sakkal Majalla" w:cs="Sakkal Majalla"/>
          <w:sz w:val="28"/>
          <w:szCs w:val="28"/>
          <w:rtl/>
        </w:rPr>
        <w:t xml:space="preserve">حر الصيف أو </w:t>
      </w:r>
      <w:r w:rsidRPr="0010055B">
        <w:rPr>
          <w:rFonts w:ascii="Sakkal Majalla" w:hAnsi="Sakkal Majalla" w:cs="Sakkal Majalla"/>
          <w:sz w:val="28"/>
          <w:szCs w:val="28"/>
          <w:rtl/>
        </w:rPr>
        <w:t>برد</w:t>
      </w:r>
      <w:r w:rsidR="00CD1627" w:rsidRPr="0010055B">
        <w:rPr>
          <w:rFonts w:ascii="Sakkal Majalla" w:hAnsi="Sakkal Majalla" w:cs="Sakkal Majalla"/>
          <w:sz w:val="28"/>
          <w:szCs w:val="28"/>
          <w:rtl/>
        </w:rPr>
        <w:t xml:space="preserve"> الشتاء</w:t>
      </w:r>
      <w:r w:rsidRPr="0010055B">
        <w:rPr>
          <w:rFonts w:ascii="Sakkal Majalla" w:hAnsi="Sakkal Majalla" w:cs="Sakkal Majalla"/>
          <w:sz w:val="28"/>
          <w:szCs w:val="28"/>
          <w:rtl/>
        </w:rPr>
        <w:t xml:space="preserve">... </w:t>
      </w:r>
    </w:p>
    <w:p w14:paraId="04BE494C" w14:textId="77777777" w:rsidR="0010055B" w:rsidRPr="0010055B" w:rsidRDefault="0010055B" w:rsidP="0010055B">
      <w:pPr>
        <w:bidi/>
        <w:jc w:val="highKashida"/>
        <w:rPr>
          <w:rFonts w:ascii="Sakkal Majalla" w:hAnsi="Sakkal Majalla" w:cs="Sakkal Majalla"/>
          <w:sz w:val="28"/>
          <w:szCs w:val="28"/>
        </w:rPr>
      </w:pPr>
    </w:p>
    <w:p w14:paraId="0000000A" w14:textId="06A0456E" w:rsidR="00917C5E" w:rsidRPr="0010055B" w:rsidRDefault="00EE23F1" w:rsidP="0010055B">
      <w:pPr>
        <w:bidi/>
        <w:jc w:val="highKashida"/>
        <w:rPr>
          <w:rFonts w:ascii="Sakkal Majalla" w:hAnsi="Sakkal Majalla" w:cs="Sakkal Majalla"/>
          <w:sz w:val="28"/>
          <w:szCs w:val="28"/>
        </w:rPr>
      </w:pPr>
      <w:r w:rsidRPr="0010055B">
        <w:rPr>
          <w:rFonts w:ascii="Sakkal Majalla" w:hAnsi="Sakkal Majalla" w:cs="Sakkal Majalla"/>
          <w:sz w:val="28"/>
          <w:szCs w:val="28"/>
          <w:rtl/>
        </w:rPr>
        <w:t xml:space="preserve">ذلك الذي </w:t>
      </w:r>
      <w:r w:rsidR="00CD1627" w:rsidRPr="0010055B">
        <w:rPr>
          <w:rFonts w:ascii="Sakkal Majalla" w:hAnsi="Sakkal Majalla" w:cs="Sakkal Majalla"/>
          <w:sz w:val="28"/>
          <w:szCs w:val="28"/>
          <w:rtl/>
        </w:rPr>
        <w:t>ك</w:t>
      </w:r>
      <w:r w:rsidRPr="0010055B">
        <w:rPr>
          <w:rFonts w:ascii="Sakkal Majalla" w:hAnsi="Sakkal Majalla" w:cs="Sakkal Majalla"/>
          <w:sz w:val="28"/>
          <w:szCs w:val="28"/>
          <w:rtl/>
        </w:rPr>
        <w:t>ان يسافر على الدرجة الأولى</w:t>
      </w:r>
      <w:r w:rsidR="00CD1627" w:rsidRPr="0010055B">
        <w:rPr>
          <w:rFonts w:ascii="Sakkal Majalla" w:hAnsi="Sakkal Majalla" w:cs="Sakkal Majalla"/>
          <w:sz w:val="28"/>
          <w:szCs w:val="28"/>
          <w:rtl/>
        </w:rPr>
        <w:t>،</w:t>
      </w:r>
      <w:r w:rsidRPr="0010055B">
        <w:rPr>
          <w:rFonts w:ascii="Sakkal Majalla" w:hAnsi="Sakkal Majalla" w:cs="Sakkal Majalla"/>
          <w:sz w:val="28"/>
          <w:szCs w:val="28"/>
          <w:rtl/>
        </w:rPr>
        <w:t xml:space="preserve"> وذلك الذي يمشي </w:t>
      </w:r>
      <w:r w:rsidR="00CD1627" w:rsidRPr="0010055B">
        <w:rPr>
          <w:rFonts w:ascii="Sakkal Majalla" w:hAnsi="Sakkal Majalla" w:cs="Sakkal Majalla"/>
          <w:sz w:val="28"/>
          <w:szCs w:val="28"/>
          <w:rtl/>
        </w:rPr>
        <w:t xml:space="preserve">إلى </w:t>
      </w:r>
      <w:r w:rsidRPr="0010055B">
        <w:rPr>
          <w:rFonts w:ascii="Sakkal Majalla" w:hAnsi="Sakkal Majalla" w:cs="Sakkal Majalla"/>
          <w:sz w:val="28"/>
          <w:szCs w:val="28"/>
          <w:rtl/>
        </w:rPr>
        <w:t>عمل</w:t>
      </w:r>
      <w:r w:rsidR="00CD1627" w:rsidRPr="0010055B">
        <w:rPr>
          <w:rFonts w:ascii="Sakkal Majalla" w:hAnsi="Sakkal Majalla" w:cs="Sakkal Majalla"/>
          <w:sz w:val="28"/>
          <w:szCs w:val="28"/>
          <w:rtl/>
        </w:rPr>
        <w:t>ه</w:t>
      </w:r>
      <w:r w:rsidRPr="0010055B">
        <w:rPr>
          <w:rFonts w:ascii="Sakkal Majalla" w:hAnsi="Sakkal Majalla" w:cs="Sakkal Majalla"/>
          <w:sz w:val="28"/>
          <w:szCs w:val="28"/>
          <w:rtl/>
        </w:rPr>
        <w:t xml:space="preserve"> ليوفر ثمن المواصلات..</w:t>
      </w:r>
    </w:p>
    <w:p w14:paraId="0000000B" w14:textId="77777777" w:rsidR="00917C5E" w:rsidRDefault="00EE23F1" w:rsidP="0010055B">
      <w:pPr>
        <w:bidi/>
        <w:jc w:val="highKashida"/>
        <w:rPr>
          <w:rFonts w:ascii="Sakkal Majalla" w:hAnsi="Sakkal Majalla" w:cs="Sakkal Majalla"/>
          <w:sz w:val="28"/>
          <w:szCs w:val="28"/>
          <w:rtl/>
        </w:rPr>
      </w:pPr>
      <w:r w:rsidRPr="0010055B">
        <w:rPr>
          <w:rFonts w:ascii="Sakkal Majalla" w:hAnsi="Sakkal Majalla" w:cs="Sakkal Majalla"/>
          <w:sz w:val="28"/>
          <w:szCs w:val="28"/>
          <w:rtl/>
        </w:rPr>
        <w:t>ذلك الذي كان يأمر... والذي كان يؤمر.</w:t>
      </w:r>
    </w:p>
    <w:p w14:paraId="130E9A97" w14:textId="77777777" w:rsidR="0010055B" w:rsidRPr="0010055B" w:rsidRDefault="0010055B" w:rsidP="0010055B">
      <w:pPr>
        <w:bidi/>
        <w:jc w:val="highKashida"/>
        <w:rPr>
          <w:rFonts w:ascii="Sakkal Majalla" w:hAnsi="Sakkal Majalla" w:cs="Sakkal Majalla"/>
          <w:sz w:val="28"/>
          <w:szCs w:val="28"/>
        </w:rPr>
      </w:pPr>
    </w:p>
    <w:p w14:paraId="3E692AC4" w14:textId="1B4A7565" w:rsidR="000261D5" w:rsidRPr="0010055B" w:rsidRDefault="00EE23F1" w:rsidP="0010055B">
      <w:pPr>
        <w:bidi/>
        <w:jc w:val="highKashida"/>
        <w:rPr>
          <w:rFonts w:ascii="Sakkal Majalla" w:hAnsi="Sakkal Majalla" w:cs="Sakkal Majalla"/>
          <w:sz w:val="28"/>
          <w:szCs w:val="28"/>
        </w:rPr>
      </w:pPr>
      <w:r w:rsidRPr="0010055B">
        <w:rPr>
          <w:rFonts w:ascii="Sakkal Majalla" w:hAnsi="Sakkal Majalla" w:cs="Sakkal Majalla"/>
          <w:sz w:val="28"/>
          <w:szCs w:val="28"/>
          <w:rtl/>
        </w:rPr>
        <w:t xml:space="preserve">أولئك الذين </w:t>
      </w:r>
      <w:r w:rsidR="00CD1627" w:rsidRPr="0010055B">
        <w:rPr>
          <w:rFonts w:ascii="Sakkal Majalla" w:hAnsi="Sakkal Majalla" w:cs="Sakkal Majalla"/>
          <w:sz w:val="28"/>
          <w:szCs w:val="28"/>
          <w:rtl/>
        </w:rPr>
        <w:t xml:space="preserve">جمعتهم </w:t>
      </w:r>
      <w:r w:rsidRPr="0010055B">
        <w:rPr>
          <w:rFonts w:ascii="Sakkal Majalla" w:hAnsi="Sakkal Majalla" w:cs="Sakkal Majalla"/>
          <w:sz w:val="28"/>
          <w:szCs w:val="28"/>
          <w:rtl/>
        </w:rPr>
        <w:t xml:space="preserve">صفوف </w:t>
      </w:r>
      <w:r w:rsidR="00CD1627" w:rsidRPr="0010055B">
        <w:rPr>
          <w:rFonts w:ascii="Sakkal Majalla" w:hAnsi="Sakkal Majalla" w:cs="Sakkal Majalla"/>
          <w:sz w:val="28"/>
          <w:szCs w:val="28"/>
          <w:rtl/>
        </w:rPr>
        <w:t xml:space="preserve">الصلاة </w:t>
      </w:r>
      <w:r w:rsidRPr="0010055B">
        <w:rPr>
          <w:rFonts w:ascii="Sakkal Majalla" w:hAnsi="Sakkal Majalla" w:cs="Sakkal Majalla"/>
          <w:sz w:val="28"/>
          <w:szCs w:val="28"/>
          <w:rtl/>
        </w:rPr>
        <w:t>في المساجد</w:t>
      </w:r>
    </w:p>
    <w:p w14:paraId="0000000F" w14:textId="00C942E1" w:rsidR="00917C5E" w:rsidRPr="0010055B" w:rsidRDefault="00EE23F1" w:rsidP="0010055B">
      <w:pPr>
        <w:bidi/>
        <w:jc w:val="highKashida"/>
        <w:rPr>
          <w:rFonts w:ascii="Sakkal Majalla" w:hAnsi="Sakkal Majalla" w:cs="Sakkal Majalla"/>
          <w:sz w:val="28"/>
          <w:szCs w:val="28"/>
        </w:rPr>
      </w:pPr>
      <w:r w:rsidRPr="0010055B">
        <w:rPr>
          <w:rFonts w:ascii="Sakkal Majalla" w:hAnsi="Sakkal Majalla" w:cs="Sakkal Majalla"/>
          <w:sz w:val="28"/>
          <w:szCs w:val="28"/>
          <w:rtl/>
        </w:rPr>
        <w:t>و</w:t>
      </w:r>
      <w:r w:rsidR="00CD1627" w:rsidRPr="0010055B">
        <w:rPr>
          <w:rFonts w:ascii="Sakkal Majalla" w:hAnsi="Sakkal Majalla" w:cs="Sakkal Majalla"/>
          <w:sz w:val="28"/>
          <w:szCs w:val="28"/>
          <w:rtl/>
        </w:rPr>
        <w:t>الآخرون</w:t>
      </w:r>
      <w:r w:rsidRPr="0010055B">
        <w:rPr>
          <w:rFonts w:ascii="Sakkal Majalla" w:hAnsi="Sakkal Majalla" w:cs="Sakkal Majalla"/>
          <w:sz w:val="28"/>
          <w:szCs w:val="28"/>
          <w:rtl/>
        </w:rPr>
        <w:t xml:space="preserve"> الذين فضلوا عليها صفوف </w:t>
      </w:r>
      <w:r w:rsidR="00CD1627" w:rsidRPr="0010055B">
        <w:rPr>
          <w:rFonts w:ascii="Sakkal Majalla" w:hAnsi="Sakkal Majalla" w:cs="Sakkal Majalla"/>
          <w:sz w:val="28"/>
          <w:szCs w:val="28"/>
          <w:rtl/>
        </w:rPr>
        <w:t>الدخول إلى السينما</w:t>
      </w:r>
      <w:r w:rsidR="00463763" w:rsidRPr="0010055B">
        <w:rPr>
          <w:rFonts w:ascii="Sakkal Majalla" w:hAnsi="Sakkal Majalla" w:cs="Sakkal Majalla"/>
          <w:sz w:val="28"/>
          <w:szCs w:val="28"/>
          <w:rtl/>
        </w:rPr>
        <w:t>ت</w:t>
      </w:r>
      <w:r w:rsidR="00CD1627" w:rsidRPr="0010055B">
        <w:rPr>
          <w:rFonts w:ascii="Sakkal Majalla" w:hAnsi="Sakkal Majalla" w:cs="Sakkal Majalla"/>
          <w:sz w:val="28"/>
          <w:szCs w:val="28"/>
          <w:rtl/>
        </w:rPr>
        <w:t xml:space="preserve"> والملاهي!</w:t>
      </w:r>
    </w:p>
    <w:p w14:paraId="00000011" w14:textId="4FB2A1BC" w:rsidR="00917C5E" w:rsidRDefault="00EE23F1" w:rsidP="0010055B">
      <w:pPr>
        <w:bidi/>
        <w:jc w:val="highKashida"/>
        <w:rPr>
          <w:rFonts w:ascii="Sakkal Majalla" w:hAnsi="Sakkal Majalla" w:cs="Sakkal Majalla"/>
          <w:color w:val="FF0000"/>
          <w:sz w:val="28"/>
          <w:szCs w:val="28"/>
          <w:rtl/>
        </w:rPr>
      </w:pPr>
      <w:r w:rsidRPr="0010055B">
        <w:rPr>
          <w:rFonts w:ascii="Sakkal Majalla" w:hAnsi="Sakkal Majalla" w:cs="Sakkal Majalla"/>
          <w:color w:val="FF0000"/>
          <w:sz w:val="28"/>
          <w:szCs w:val="28"/>
          <w:rtl/>
        </w:rPr>
        <w:t>يأتينا نذير يذكرنا بقيوم</w:t>
      </w:r>
      <w:r w:rsidR="00CD1627" w:rsidRPr="0010055B">
        <w:rPr>
          <w:rFonts w:ascii="Sakkal Majalla" w:hAnsi="Sakkal Majalla" w:cs="Sakkal Majalla"/>
          <w:color w:val="FF0000"/>
          <w:sz w:val="28"/>
          <w:szCs w:val="28"/>
          <w:rtl/>
        </w:rPr>
        <w:t>يَّة الله</w:t>
      </w:r>
      <w:r w:rsidRPr="0010055B">
        <w:rPr>
          <w:rFonts w:ascii="Sakkal Majalla" w:hAnsi="Sakkal Majalla" w:cs="Sakkal Majalla"/>
          <w:color w:val="FF0000"/>
          <w:sz w:val="28"/>
          <w:szCs w:val="28"/>
          <w:rtl/>
        </w:rPr>
        <w:t xml:space="preserve"> وقدرته </w:t>
      </w:r>
      <w:r w:rsidR="00CD1627" w:rsidRPr="0010055B">
        <w:rPr>
          <w:rFonts w:ascii="Sakkal Majalla" w:hAnsi="Sakkal Majalla" w:cs="Sakkal Majalla"/>
          <w:color w:val="FF0000"/>
          <w:sz w:val="28"/>
          <w:szCs w:val="28"/>
          <w:rtl/>
        </w:rPr>
        <w:t>وقهره،</w:t>
      </w:r>
      <w:r w:rsidRPr="0010055B">
        <w:rPr>
          <w:rFonts w:ascii="Sakkal Majalla" w:hAnsi="Sakkal Majalla" w:cs="Sakkal Majalla"/>
          <w:color w:val="FF0000"/>
          <w:sz w:val="28"/>
          <w:szCs w:val="28"/>
          <w:rtl/>
        </w:rPr>
        <w:t xml:space="preserve"> فها هي مقاليد الأمور ومعايير القوى تتغير في العالم</w:t>
      </w:r>
      <w:r w:rsidR="00CD1627" w:rsidRPr="0010055B">
        <w:rPr>
          <w:rFonts w:ascii="Sakkal Majalla" w:hAnsi="Sakkal Majalla" w:cs="Sakkal Majalla"/>
          <w:color w:val="FF0000"/>
          <w:sz w:val="28"/>
          <w:szCs w:val="28"/>
          <w:rtl/>
        </w:rPr>
        <w:t>،</w:t>
      </w:r>
      <w:r w:rsidRPr="0010055B">
        <w:rPr>
          <w:rFonts w:ascii="Sakkal Majalla" w:hAnsi="Sakkal Majalla" w:cs="Sakkal Majalla"/>
          <w:color w:val="FF0000"/>
          <w:sz w:val="28"/>
          <w:szCs w:val="28"/>
          <w:rtl/>
        </w:rPr>
        <w:t xml:space="preserve"> وقد ظننا </w:t>
      </w:r>
      <w:r w:rsidR="00463763" w:rsidRPr="0010055B">
        <w:rPr>
          <w:rFonts w:ascii="Sakkal Majalla" w:hAnsi="Sakkal Majalla" w:cs="Sakkal Majalla"/>
          <w:color w:val="FF0000"/>
          <w:sz w:val="28"/>
          <w:szCs w:val="28"/>
          <w:rtl/>
        </w:rPr>
        <w:t>أ</w:t>
      </w:r>
      <w:r w:rsidRPr="0010055B">
        <w:rPr>
          <w:rFonts w:ascii="Sakkal Majalla" w:hAnsi="Sakkal Majalla" w:cs="Sakkal Majalla"/>
          <w:color w:val="FF0000"/>
          <w:sz w:val="28"/>
          <w:szCs w:val="28"/>
          <w:rtl/>
        </w:rPr>
        <w:t>نها لن تتغير إلا بحرب عالمية</w:t>
      </w:r>
      <w:r w:rsidR="00D260CC" w:rsidRPr="0010055B">
        <w:rPr>
          <w:rFonts w:ascii="Sakkal Majalla" w:hAnsi="Sakkal Majalla" w:cs="Sakkal Majalla"/>
          <w:color w:val="FF0000"/>
          <w:sz w:val="28"/>
          <w:szCs w:val="28"/>
          <w:rtl/>
        </w:rPr>
        <w:t xml:space="preserve"> طاحنة..</w:t>
      </w:r>
    </w:p>
    <w:p w14:paraId="324D4C40" w14:textId="77777777" w:rsidR="0010055B" w:rsidRPr="0010055B" w:rsidRDefault="0010055B" w:rsidP="0010055B">
      <w:pPr>
        <w:bidi/>
        <w:jc w:val="highKashida"/>
        <w:rPr>
          <w:rFonts w:ascii="Sakkal Majalla" w:hAnsi="Sakkal Majalla" w:cs="Sakkal Majalla"/>
          <w:color w:val="FF0000"/>
          <w:sz w:val="28"/>
          <w:szCs w:val="28"/>
        </w:rPr>
      </w:pPr>
    </w:p>
    <w:p w14:paraId="56C82EC9" w14:textId="721A98EE" w:rsidR="00D260CC" w:rsidRPr="0010055B" w:rsidRDefault="00D260CC" w:rsidP="0010055B">
      <w:pPr>
        <w:bidi/>
        <w:jc w:val="highKashida"/>
        <w:rPr>
          <w:rFonts w:ascii="Sakkal Majalla" w:hAnsi="Sakkal Majalla" w:cs="Sakkal Majalla"/>
          <w:sz w:val="28"/>
          <w:szCs w:val="28"/>
          <w:rtl/>
        </w:rPr>
      </w:pPr>
      <w:r w:rsidRPr="0010055B">
        <w:rPr>
          <w:rFonts w:ascii="Sakkal Majalla" w:hAnsi="Sakkal Majalla" w:cs="Sakkal Majalla"/>
          <w:sz w:val="28"/>
          <w:szCs w:val="28"/>
          <w:rtl/>
        </w:rPr>
        <w:t xml:space="preserve">يأتينا النذير ليخوفنا عاقبة التمرد على أمر الله، وانتشار الفواحش والجهر بها.. </w:t>
      </w:r>
    </w:p>
    <w:p w14:paraId="6589313D" w14:textId="77777777" w:rsidR="00D260CC" w:rsidRDefault="00EE23F1" w:rsidP="0010055B">
      <w:pPr>
        <w:bidi/>
        <w:jc w:val="highKashida"/>
        <w:rPr>
          <w:rFonts w:ascii="Sakkal Majalla" w:hAnsi="Sakkal Majalla" w:cs="Sakkal Majalla"/>
          <w:sz w:val="28"/>
          <w:szCs w:val="28"/>
          <w:rtl/>
        </w:rPr>
      </w:pPr>
      <w:r w:rsidRPr="0010055B">
        <w:rPr>
          <w:rFonts w:ascii="Sakkal Majalla" w:hAnsi="Sakkal Majalla" w:cs="Sakkal Majalla"/>
          <w:sz w:val="28"/>
          <w:szCs w:val="28"/>
          <w:rtl/>
        </w:rPr>
        <w:t xml:space="preserve">يأتي النذير ليذكرنا بأن الله هو مسبب الأسباب </w:t>
      </w:r>
      <w:r w:rsidR="00D260CC" w:rsidRPr="0010055B">
        <w:rPr>
          <w:rFonts w:ascii="Sakkal Majalla" w:hAnsi="Sakkal Majalla" w:cs="Sakkal Majalla"/>
          <w:sz w:val="28"/>
          <w:szCs w:val="28"/>
          <w:rtl/>
        </w:rPr>
        <w:t>وأننا في امتحان في الدنيا،</w:t>
      </w:r>
      <w:r w:rsidRPr="0010055B">
        <w:rPr>
          <w:rFonts w:ascii="Sakkal Majalla" w:hAnsi="Sakkal Majalla" w:cs="Sakkal Majalla"/>
          <w:sz w:val="28"/>
          <w:szCs w:val="28"/>
          <w:rtl/>
        </w:rPr>
        <w:t xml:space="preserve"> فمنا من ينجح فينجو ومنا دون ذلك</w:t>
      </w:r>
      <w:r w:rsidR="00D260CC" w:rsidRPr="0010055B">
        <w:rPr>
          <w:rFonts w:ascii="Sakkal Majalla" w:hAnsi="Sakkal Majalla" w:cs="Sakkal Majalla"/>
          <w:sz w:val="28"/>
          <w:szCs w:val="28"/>
          <w:rtl/>
        </w:rPr>
        <w:t>.</w:t>
      </w:r>
    </w:p>
    <w:p w14:paraId="5A731255" w14:textId="77777777" w:rsidR="0010055B" w:rsidRPr="0010055B" w:rsidRDefault="0010055B" w:rsidP="0010055B">
      <w:pPr>
        <w:bidi/>
        <w:jc w:val="highKashida"/>
        <w:rPr>
          <w:rFonts w:ascii="Sakkal Majalla" w:hAnsi="Sakkal Majalla" w:cs="Sakkal Majalla"/>
          <w:sz w:val="28"/>
          <w:szCs w:val="28"/>
          <w:rtl/>
        </w:rPr>
      </w:pPr>
    </w:p>
    <w:p w14:paraId="00000018" w14:textId="51B9492B" w:rsidR="00917C5E" w:rsidRDefault="00EE23F1" w:rsidP="0010055B">
      <w:pPr>
        <w:bidi/>
        <w:jc w:val="highKashida"/>
        <w:rPr>
          <w:rFonts w:ascii="Sakkal Majalla" w:hAnsi="Sakkal Majalla" w:cs="Sakkal Majalla"/>
          <w:sz w:val="28"/>
          <w:szCs w:val="28"/>
          <w:rtl/>
        </w:rPr>
      </w:pPr>
      <w:r w:rsidRPr="0010055B">
        <w:rPr>
          <w:rFonts w:ascii="Sakkal Majalla" w:hAnsi="Sakkal Majalla" w:cs="Sakkal Majalla"/>
          <w:sz w:val="28"/>
          <w:szCs w:val="28"/>
          <w:rtl/>
        </w:rPr>
        <w:t xml:space="preserve">إن ظن أصحاب الحصون </w:t>
      </w:r>
      <w:r w:rsidR="00D260CC" w:rsidRPr="0010055B">
        <w:rPr>
          <w:rFonts w:ascii="Sakkal Majalla" w:hAnsi="Sakkal Majalla" w:cs="Sakkal Majalla"/>
          <w:sz w:val="28"/>
          <w:szCs w:val="28"/>
          <w:rtl/>
        </w:rPr>
        <w:t>أ</w:t>
      </w:r>
      <w:r w:rsidRPr="0010055B">
        <w:rPr>
          <w:rFonts w:ascii="Sakkal Majalla" w:hAnsi="Sakkal Majalla" w:cs="Sakkal Majalla"/>
          <w:sz w:val="28"/>
          <w:szCs w:val="28"/>
          <w:rtl/>
        </w:rPr>
        <w:t xml:space="preserve">نهم مانعتهم حصونهم من أي بلاء ينزل </w:t>
      </w:r>
      <w:r w:rsidR="00D260CC" w:rsidRPr="0010055B">
        <w:rPr>
          <w:rFonts w:ascii="Sakkal Majalla" w:hAnsi="Sakkal Majalla" w:cs="Sakkal Majalla"/>
          <w:sz w:val="28"/>
          <w:szCs w:val="28"/>
          <w:rtl/>
        </w:rPr>
        <w:t>ب</w:t>
      </w:r>
      <w:r w:rsidRPr="0010055B">
        <w:rPr>
          <w:rFonts w:ascii="Sakkal Majalla" w:hAnsi="Sakkal Majalla" w:cs="Sakkal Majalla"/>
          <w:sz w:val="28"/>
          <w:szCs w:val="28"/>
          <w:rtl/>
        </w:rPr>
        <w:t>عام</w:t>
      </w:r>
      <w:r w:rsidR="00D260CC" w:rsidRPr="0010055B">
        <w:rPr>
          <w:rFonts w:ascii="Sakkal Majalla" w:hAnsi="Sakkal Majalla" w:cs="Sakkal Majalla"/>
          <w:sz w:val="28"/>
          <w:szCs w:val="28"/>
          <w:rtl/>
        </w:rPr>
        <w:t>ة</w:t>
      </w:r>
      <w:r w:rsidRPr="0010055B">
        <w:rPr>
          <w:rFonts w:ascii="Sakkal Majalla" w:hAnsi="Sakkal Majalla" w:cs="Sakkal Majalla"/>
          <w:sz w:val="28"/>
          <w:szCs w:val="28"/>
          <w:rtl/>
        </w:rPr>
        <w:t xml:space="preserve"> الناس</w:t>
      </w:r>
      <w:r w:rsidR="00D260CC" w:rsidRPr="0010055B">
        <w:rPr>
          <w:rFonts w:ascii="Sakkal Majalla" w:hAnsi="Sakkal Majalla" w:cs="Sakkal Majalla"/>
          <w:sz w:val="28"/>
          <w:szCs w:val="28"/>
          <w:rtl/>
        </w:rPr>
        <w:t>،</w:t>
      </w:r>
      <w:r w:rsidRPr="0010055B">
        <w:rPr>
          <w:rFonts w:ascii="Sakkal Majalla" w:hAnsi="Sakkal Majalla" w:cs="Sakkal Majalla"/>
          <w:sz w:val="28"/>
          <w:szCs w:val="28"/>
          <w:rtl/>
        </w:rPr>
        <w:t xml:space="preserve"> فها هو الفيروس </w:t>
      </w:r>
      <w:r w:rsidR="00D260CC" w:rsidRPr="0010055B">
        <w:rPr>
          <w:rFonts w:ascii="Sakkal Majalla" w:hAnsi="Sakkal Majalla" w:cs="Sakkal Majalla"/>
          <w:sz w:val="28"/>
          <w:szCs w:val="28"/>
          <w:rtl/>
        </w:rPr>
        <w:t>الصغير</w:t>
      </w:r>
      <w:r w:rsidRPr="0010055B">
        <w:rPr>
          <w:rFonts w:ascii="Sakkal Majalla" w:hAnsi="Sakkal Majalla" w:cs="Sakkal Majalla"/>
          <w:sz w:val="28"/>
          <w:szCs w:val="28"/>
          <w:rtl/>
        </w:rPr>
        <w:t xml:space="preserve"> لم توقفه الجدران </w:t>
      </w:r>
      <w:r w:rsidR="00D260CC" w:rsidRPr="0010055B">
        <w:rPr>
          <w:rFonts w:ascii="Sakkal Majalla" w:hAnsi="Sakkal Majalla" w:cs="Sakkal Majalla"/>
          <w:sz w:val="28"/>
          <w:szCs w:val="28"/>
          <w:rtl/>
        </w:rPr>
        <w:t xml:space="preserve">المحصنة </w:t>
      </w:r>
      <w:r w:rsidRPr="0010055B">
        <w:rPr>
          <w:rFonts w:ascii="Sakkal Majalla" w:hAnsi="Sakkal Majalla" w:cs="Sakkal Majalla"/>
          <w:sz w:val="28"/>
          <w:szCs w:val="28"/>
          <w:rtl/>
        </w:rPr>
        <w:t>و</w:t>
      </w:r>
      <w:r w:rsidR="00D260CC" w:rsidRPr="0010055B">
        <w:rPr>
          <w:rFonts w:ascii="Sakkal Majalla" w:hAnsi="Sakkal Majalla" w:cs="Sakkal Majalla"/>
          <w:sz w:val="28"/>
          <w:szCs w:val="28"/>
          <w:rtl/>
        </w:rPr>
        <w:t>لم تتعبه</w:t>
      </w:r>
      <w:r w:rsidRPr="0010055B">
        <w:rPr>
          <w:rFonts w:ascii="Sakkal Majalla" w:hAnsi="Sakkal Majalla" w:cs="Sakkal Majalla"/>
          <w:sz w:val="28"/>
          <w:szCs w:val="28"/>
          <w:rtl/>
        </w:rPr>
        <w:t xml:space="preserve"> المسافات</w:t>
      </w:r>
      <w:r w:rsidR="00D260CC" w:rsidRPr="0010055B">
        <w:rPr>
          <w:rFonts w:ascii="Sakkal Majalla" w:hAnsi="Sakkal Majalla" w:cs="Sakkal Majalla"/>
          <w:sz w:val="28"/>
          <w:szCs w:val="28"/>
          <w:rtl/>
        </w:rPr>
        <w:t xml:space="preserve"> البعيدة</w:t>
      </w:r>
      <w:r w:rsidRPr="0010055B">
        <w:rPr>
          <w:rFonts w:ascii="Sakkal Majalla" w:hAnsi="Sakkal Majalla" w:cs="Sakkal Majalla"/>
          <w:sz w:val="28"/>
          <w:szCs w:val="28"/>
          <w:rtl/>
        </w:rPr>
        <w:t xml:space="preserve">. </w:t>
      </w:r>
    </w:p>
    <w:p w14:paraId="0B9333FA" w14:textId="77777777" w:rsidR="0010055B" w:rsidRPr="0010055B" w:rsidRDefault="0010055B" w:rsidP="0010055B">
      <w:pPr>
        <w:bidi/>
        <w:jc w:val="highKashida"/>
        <w:rPr>
          <w:rFonts w:ascii="Sakkal Majalla" w:hAnsi="Sakkal Majalla" w:cs="Sakkal Majalla"/>
          <w:sz w:val="28"/>
          <w:szCs w:val="28"/>
        </w:rPr>
      </w:pPr>
    </w:p>
    <w:p w14:paraId="0000001A" w14:textId="14E4F048" w:rsidR="00917C5E" w:rsidRDefault="00EE23F1" w:rsidP="0010055B">
      <w:pPr>
        <w:bidi/>
        <w:jc w:val="highKashida"/>
        <w:rPr>
          <w:rFonts w:ascii="Sakkal Majalla" w:hAnsi="Sakkal Majalla" w:cs="Sakkal Majalla"/>
          <w:sz w:val="28"/>
          <w:szCs w:val="28"/>
          <w:rtl/>
        </w:rPr>
      </w:pPr>
      <w:r w:rsidRPr="0010055B">
        <w:rPr>
          <w:rFonts w:ascii="Sakkal Majalla" w:hAnsi="Sakkal Majalla" w:cs="Sakkal Majalla"/>
          <w:sz w:val="28"/>
          <w:szCs w:val="28"/>
          <w:rtl/>
        </w:rPr>
        <w:lastRenderedPageBreak/>
        <w:t xml:space="preserve">ظن </w:t>
      </w:r>
      <w:r w:rsidR="00D260CC" w:rsidRPr="0010055B">
        <w:rPr>
          <w:rFonts w:ascii="Sakkal Majalla" w:hAnsi="Sakkal Majalla" w:cs="Sakkal Majalla"/>
          <w:sz w:val="28"/>
          <w:szCs w:val="28"/>
          <w:rtl/>
        </w:rPr>
        <w:t>البشر أنهم بلغوا الغاية القصوى في</w:t>
      </w:r>
      <w:r w:rsidRPr="0010055B">
        <w:rPr>
          <w:rFonts w:ascii="Sakkal Majalla" w:hAnsi="Sakkal Majalla" w:cs="Sakkal Majalla"/>
          <w:sz w:val="28"/>
          <w:szCs w:val="28"/>
          <w:rtl/>
        </w:rPr>
        <w:t xml:space="preserve"> العلم التجريبي فها هي نسخة متحورة من فيروس </w:t>
      </w:r>
      <w:r w:rsidR="00D260CC" w:rsidRPr="0010055B">
        <w:rPr>
          <w:rFonts w:ascii="Sakkal Majalla" w:hAnsi="Sakkal Majalla" w:cs="Sakkal Majalla"/>
          <w:sz w:val="28"/>
          <w:szCs w:val="28"/>
          <w:rtl/>
        </w:rPr>
        <w:t>يزعمون أنهم ي</w:t>
      </w:r>
      <w:r w:rsidRPr="0010055B">
        <w:rPr>
          <w:rFonts w:ascii="Sakkal Majalla" w:hAnsi="Sakkal Majalla" w:cs="Sakkal Majalla"/>
          <w:sz w:val="28"/>
          <w:szCs w:val="28"/>
          <w:rtl/>
        </w:rPr>
        <w:t>عرف</w:t>
      </w:r>
      <w:r w:rsidR="00D260CC" w:rsidRPr="0010055B">
        <w:rPr>
          <w:rFonts w:ascii="Sakkal Majalla" w:hAnsi="Sakkal Majalla" w:cs="Sakkal Majalla"/>
          <w:sz w:val="28"/>
          <w:szCs w:val="28"/>
          <w:rtl/>
        </w:rPr>
        <w:t>ون</w:t>
      </w:r>
      <w:r w:rsidRPr="0010055B">
        <w:rPr>
          <w:rFonts w:ascii="Sakkal Majalla" w:hAnsi="Sakkal Majalla" w:cs="Sakkal Majalla"/>
          <w:sz w:val="28"/>
          <w:szCs w:val="28"/>
          <w:rtl/>
        </w:rPr>
        <w:t xml:space="preserve"> كل شيء عنه (بما فيها شفرته الجينية) قد </w:t>
      </w:r>
      <w:r w:rsidR="00D260CC" w:rsidRPr="0010055B">
        <w:rPr>
          <w:rFonts w:ascii="Sakkal Majalla" w:hAnsi="Sakkal Majalla" w:cs="Sakkal Majalla"/>
          <w:sz w:val="28"/>
          <w:szCs w:val="28"/>
          <w:rtl/>
        </w:rPr>
        <w:t>تسببت في شلل مفاصل الحياة في أهم بلدان الدنيا وأكثرها تطورًا، فهل أغنى العلم التجريبي شيئًا؟!</w:t>
      </w:r>
    </w:p>
    <w:p w14:paraId="4179633E" w14:textId="77777777" w:rsidR="0010055B" w:rsidRPr="0010055B" w:rsidRDefault="0010055B" w:rsidP="0010055B">
      <w:pPr>
        <w:bidi/>
        <w:jc w:val="highKashida"/>
        <w:rPr>
          <w:rFonts w:ascii="Sakkal Majalla" w:hAnsi="Sakkal Majalla" w:cs="Sakkal Majalla"/>
          <w:sz w:val="28"/>
          <w:szCs w:val="28"/>
        </w:rPr>
      </w:pPr>
    </w:p>
    <w:p w14:paraId="0000001C" w14:textId="756A103B" w:rsidR="00917C5E" w:rsidRDefault="00EE23F1" w:rsidP="0010055B">
      <w:pPr>
        <w:bidi/>
        <w:jc w:val="highKashida"/>
        <w:rPr>
          <w:rFonts w:ascii="Sakkal Majalla" w:hAnsi="Sakkal Majalla" w:cs="Sakkal Majalla"/>
          <w:sz w:val="28"/>
          <w:szCs w:val="28"/>
          <w:rtl/>
        </w:rPr>
      </w:pPr>
      <w:r w:rsidRPr="0010055B">
        <w:rPr>
          <w:rFonts w:ascii="Sakkal Majalla" w:hAnsi="Sakkal Majalla" w:cs="Sakkal Majalla"/>
          <w:sz w:val="28"/>
          <w:szCs w:val="28"/>
          <w:rtl/>
        </w:rPr>
        <w:t xml:space="preserve">فإن لم </w:t>
      </w:r>
      <w:r w:rsidR="00D260CC" w:rsidRPr="0010055B">
        <w:rPr>
          <w:rFonts w:ascii="Sakkal Majalla" w:hAnsi="Sakkal Majalla" w:cs="Sakkal Majalla"/>
          <w:sz w:val="28"/>
          <w:szCs w:val="28"/>
          <w:rtl/>
        </w:rPr>
        <w:t>نفزع</w:t>
      </w:r>
      <w:r w:rsidRPr="0010055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D260CC" w:rsidRPr="0010055B">
        <w:rPr>
          <w:rFonts w:ascii="Sakkal Majalla" w:hAnsi="Sakkal Majalla" w:cs="Sakkal Majalla"/>
          <w:sz w:val="28"/>
          <w:szCs w:val="28"/>
          <w:rtl/>
        </w:rPr>
        <w:t xml:space="preserve">إلى الله </w:t>
      </w:r>
      <w:r w:rsidRPr="0010055B">
        <w:rPr>
          <w:rFonts w:ascii="Sakkal Majalla" w:hAnsi="Sakkal Majalla" w:cs="Sakkal Majalla"/>
          <w:sz w:val="28"/>
          <w:szCs w:val="28"/>
          <w:rtl/>
        </w:rPr>
        <w:t>من قبل مستعيذين ب</w:t>
      </w:r>
      <w:r w:rsidR="00D260CC" w:rsidRPr="0010055B">
        <w:rPr>
          <w:rFonts w:ascii="Sakkal Majalla" w:hAnsi="Sakkal Majalla" w:cs="Sakkal Majalla"/>
          <w:sz w:val="28"/>
          <w:szCs w:val="28"/>
          <w:rtl/>
        </w:rPr>
        <w:t>ه</w:t>
      </w:r>
      <w:r w:rsidRPr="0010055B">
        <w:rPr>
          <w:rFonts w:ascii="Sakkal Majalla" w:hAnsi="Sakkal Majalla" w:cs="Sakkal Majalla"/>
          <w:sz w:val="28"/>
          <w:szCs w:val="28"/>
          <w:rtl/>
        </w:rPr>
        <w:t xml:space="preserve"> من تحو</w:t>
      </w:r>
      <w:r w:rsidR="00D260CC" w:rsidRPr="0010055B">
        <w:rPr>
          <w:rFonts w:ascii="Sakkal Majalla" w:hAnsi="Sakkal Majalla" w:cs="Sakkal Majalla"/>
          <w:sz w:val="28"/>
          <w:szCs w:val="28"/>
          <w:rtl/>
        </w:rPr>
        <w:t>ُّ</w:t>
      </w:r>
      <w:r w:rsidRPr="0010055B">
        <w:rPr>
          <w:rFonts w:ascii="Sakkal Majalla" w:hAnsi="Sakkal Majalla" w:cs="Sakkal Majalla"/>
          <w:sz w:val="28"/>
          <w:szCs w:val="28"/>
          <w:rtl/>
        </w:rPr>
        <w:t>ل عافيته</w:t>
      </w:r>
      <w:r w:rsidR="00D260CC" w:rsidRPr="0010055B">
        <w:rPr>
          <w:rFonts w:ascii="Sakkal Majalla" w:hAnsi="Sakkal Majalla" w:cs="Sakkal Majalla"/>
          <w:sz w:val="28"/>
          <w:szCs w:val="28"/>
          <w:rtl/>
        </w:rPr>
        <w:t xml:space="preserve"> وفُجاءة نقمته وجميع سخطه</w:t>
      </w:r>
      <w:r w:rsidRPr="0010055B">
        <w:rPr>
          <w:rFonts w:ascii="Sakkal Majalla" w:hAnsi="Sakkal Majalla" w:cs="Sakkal Majalla"/>
          <w:sz w:val="28"/>
          <w:szCs w:val="28"/>
          <w:rtl/>
        </w:rPr>
        <w:t>، ف</w:t>
      </w:r>
      <w:r w:rsidR="00D260CC" w:rsidRPr="0010055B">
        <w:rPr>
          <w:rFonts w:ascii="Sakkal Majalla" w:hAnsi="Sakkal Majalla" w:cs="Sakkal Majalla"/>
          <w:sz w:val="28"/>
          <w:szCs w:val="28"/>
          <w:rtl/>
        </w:rPr>
        <w:t xml:space="preserve">قد </w:t>
      </w:r>
      <w:r w:rsidRPr="0010055B">
        <w:rPr>
          <w:rFonts w:ascii="Sakkal Majalla" w:hAnsi="Sakkal Majalla" w:cs="Sakkal Majalla"/>
          <w:sz w:val="28"/>
          <w:szCs w:val="28"/>
          <w:rtl/>
        </w:rPr>
        <w:t xml:space="preserve">آن لنا </w:t>
      </w:r>
      <w:r w:rsidR="00D260CC" w:rsidRPr="0010055B">
        <w:rPr>
          <w:rFonts w:ascii="Sakkal Majalla" w:hAnsi="Sakkal Majalla" w:cs="Sakkal Majalla"/>
          <w:sz w:val="28"/>
          <w:szCs w:val="28"/>
          <w:rtl/>
        </w:rPr>
        <w:t>أ</w:t>
      </w:r>
      <w:r w:rsidRPr="0010055B">
        <w:rPr>
          <w:rFonts w:ascii="Sakkal Majalla" w:hAnsi="Sakkal Majalla" w:cs="Sakkal Majalla"/>
          <w:sz w:val="28"/>
          <w:szCs w:val="28"/>
          <w:rtl/>
        </w:rPr>
        <w:t>ن نفعلها.</w:t>
      </w:r>
    </w:p>
    <w:p w14:paraId="293DC348" w14:textId="77777777" w:rsidR="0010055B" w:rsidRPr="0010055B" w:rsidRDefault="0010055B" w:rsidP="0010055B">
      <w:pPr>
        <w:bidi/>
        <w:jc w:val="highKashida"/>
        <w:rPr>
          <w:rFonts w:ascii="Sakkal Majalla" w:hAnsi="Sakkal Majalla" w:cs="Sakkal Majalla"/>
          <w:sz w:val="28"/>
          <w:szCs w:val="28"/>
        </w:rPr>
      </w:pPr>
    </w:p>
    <w:p w14:paraId="0000001F" w14:textId="37513EA0" w:rsidR="00917C5E" w:rsidRDefault="00EE23F1" w:rsidP="0010055B">
      <w:pPr>
        <w:bidi/>
        <w:jc w:val="highKashida"/>
        <w:rPr>
          <w:rFonts w:ascii="Sakkal Majalla" w:hAnsi="Sakkal Majalla" w:cs="Sakkal Majalla"/>
          <w:sz w:val="28"/>
          <w:szCs w:val="28"/>
          <w:rtl/>
        </w:rPr>
      </w:pPr>
      <w:r w:rsidRPr="0010055B">
        <w:rPr>
          <w:rFonts w:ascii="Sakkal Majalla" w:hAnsi="Sakkal Majalla" w:cs="Sakkal Majalla"/>
          <w:sz w:val="28"/>
          <w:szCs w:val="28"/>
          <w:rtl/>
        </w:rPr>
        <w:t>رأينا الأخ يفر من أخيه خوفًا من العدوى.. و</w:t>
      </w:r>
      <w:r w:rsidR="00463763" w:rsidRPr="0010055B">
        <w:rPr>
          <w:rFonts w:ascii="Sakkal Majalla" w:hAnsi="Sakkal Majalla" w:cs="Sakkal Majalla"/>
          <w:sz w:val="28"/>
          <w:szCs w:val="28"/>
          <w:rtl/>
        </w:rPr>
        <w:t>صاحب المليارات</w:t>
      </w:r>
      <w:r w:rsidRPr="0010055B">
        <w:rPr>
          <w:rFonts w:ascii="Sakkal Majalla" w:hAnsi="Sakkal Majalla" w:cs="Sakkal Majalla"/>
          <w:sz w:val="28"/>
          <w:szCs w:val="28"/>
          <w:rtl/>
        </w:rPr>
        <w:t xml:space="preserve"> يتملق العمال حتى لا تنهار إمبراطورتيه... رأينا الشوارع فارغة من الناس </w:t>
      </w:r>
      <w:r w:rsidR="00463763" w:rsidRPr="0010055B">
        <w:rPr>
          <w:rFonts w:ascii="Sakkal Majalla" w:hAnsi="Sakkal Majalla" w:cs="Sakkal Majalla"/>
          <w:sz w:val="28"/>
          <w:szCs w:val="28"/>
          <w:rtl/>
        </w:rPr>
        <w:t>و</w:t>
      </w:r>
      <w:r w:rsidRPr="0010055B">
        <w:rPr>
          <w:rFonts w:ascii="Sakkal Majalla" w:hAnsi="Sakkal Majalla" w:cs="Sakkal Majalla"/>
          <w:sz w:val="28"/>
          <w:szCs w:val="28"/>
          <w:rtl/>
        </w:rPr>
        <w:t>القلوب مل</w:t>
      </w:r>
      <w:r w:rsidR="00463763" w:rsidRPr="0010055B">
        <w:rPr>
          <w:rFonts w:ascii="Sakkal Majalla" w:hAnsi="Sakkal Majalla" w:cs="Sakkal Majalla"/>
          <w:sz w:val="28"/>
          <w:szCs w:val="28"/>
          <w:rtl/>
        </w:rPr>
        <w:t>أى</w:t>
      </w:r>
      <w:r w:rsidRPr="0010055B">
        <w:rPr>
          <w:rFonts w:ascii="Sakkal Majalla" w:hAnsi="Sakkal Majalla" w:cs="Sakkal Majalla"/>
          <w:sz w:val="28"/>
          <w:szCs w:val="28"/>
          <w:rtl/>
        </w:rPr>
        <w:t xml:space="preserve"> بالخوف..</w:t>
      </w:r>
    </w:p>
    <w:p w14:paraId="68E1234D" w14:textId="77777777" w:rsidR="0010055B" w:rsidRPr="0010055B" w:rsidRDefault="0010055B" w:rsidP="0010055B">
      <w:pPr>
        <w:bidi/>
        <w:jc w:val="highKashida"/>
        <w:rPr>
          <w:rFonts w:ascii="Sakkal Majalla" w:hAnsi="Sakkal Majalla" w:cs="Sakkal Majalla"/>
          <w:sz w:val="28"/>
          <w:szCs w:val="28"/>
        </w:rPr>
      </w:pPr>
    </w:p>
    <w:p w14:paraId="00000020" w14:textId="12D48C8E" w:rsidR="00917C5E" w:rsidRPr="0010055B" w:rsidRDefault="00EE23F1" w:rsidP="0010055B">
      <w:pPr>
        <w:bidi/>
        <w:jc w:val="highKashida"/>
        <w:rPr>
          <w:rFonts w:ascii="Sakkal Majalla" w:hAnsi="Sakkal Majalla" w:cs="Sakkal Majalla"/>
          <w:sz w:val="28"/>
          <w:szCs w:val="28"/>
        </w:rPr>
      </w:pPr>
      <w:r w:rsidRPr="0010055B">
        <w:rPr>
          <w:rFonts w:ascii="Sakkal Majalla" w:hAnsi="Sakkal Majalla" w:cs="Sakkal Majalla"/>
          <w:sz w:val="28"/>
          <w:szCs w:val="28"/>
          <w:rtl/>
        </w:rPr>
        <w:t>كأن مناديًا قد نادى فلم يسمعه إلا من كان له قلب</w:t>
      </w:r>
      <w:r w:rsidR="00D260CC" w:rsidRPr="0010055B">
        <w:rPr>
          <w:rFonts w:ascii="Sakkal Majalla" w:hAnsi="Sakkal Majalla" w:cs="Sakkal Majalla"/>
          <w:sz w:val="28"/>
          <w:szCs w:val="28"/>
          <w:rtl/>
        </w:rPr>
        <w:t>:</w:t>
      </w:r>
      <w:r w:rsidRPr="0010055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D260CC" w:rsidRPr="0010055B">
        <w:rPr>
          <w:rFonts w:ascii="Sakkal Majalla" w:hAnsi="Sakkal Majalla" w:cs="Sakkal Majalla"/>
          <w:sz w:val="28"/>
          <w:szCs w:val="28"/>
          <w:rtl/>
        </w:rPr>
        <w:t>{</w:t>
      </w:r>
      <w:r w:rsidRPr="0010055B">
        <w:rPr>
          <w:rFonts w:ascii="Sakkal Majalla" w:hAnsi="Sakkal Majalla" w:cs="Sakkal Majalla"/>
          <w:sz w:val="28"/>
          <w:szCs w:val="28"/>
          <w:rtl/>
        </w:rPr>
        <w:t>لمن الملك اليوم</w:t>
      </w:r>
      <w:r w:rsidR="00D260CC" w:rsidRPr="0010055B">
        <w:rPr>
          <w:rFonts w:ascii="Sakkal Majalla" w:hAnsi="Sakkal Majalla" w:cs="Sakkal Majalla"/>
          <w:sz w:val="28"/>
          <w:szCs w:val="28"/>
          <w:rtl/>
        </w:rPr>
        <w:t>}</w:t>
      </w:r>
    </w:p>
    <w:p w14:paraId="00000021" w14:textId="77777777" w:rsidR="00917C5E" w:rsidRPr="0010055B" w:rsidRDefault="00917C5E" w:rsidP="0010055B">
      <w:pPr>
        <w:bidi/>
        <w:jc w:val="highKashida"/>
        <w:rPr>
          <w:rFonts w:ascii="Sakkal Majalla" w:hAnsi="Sakkal Majalla" w:cs="Sakkal Majalla"/>
          <w:sz w:val="28"/>
          <w:szCs w:val="28"/>
        </w:rPr>
      </w:pPr>
    </w:p>
    <w:p w14:paraId="00000022" w14:textId="77777777" w:rsidR="00917C5E" w:rsidRPr="0010055B" w:rsidRDefault="00917C5E" w:rsidP="0010055B">
      <w:pPr>
        <w:bidi/>
        <w:jc w:val="highKashida"/>
        <w:rPr>
          <w:rFonts w:ascii="Sakkal Majalla" w:hAnsi="Sakkal Majalla" w:cs="Sakkal Majalla"/>
          <w:sz w:val="28"/>
          <w:szCs w:val="28"/>
        </w:rPr>
      </w:pPr>
    </w:p>
    <w:p w14:paraId="00000023" w14:textId="77777777" w:rsidR="00917C5E" w:rsidRDefault="00917C5E">
      <w:pPr>
        <w:rPr>
          <w:sz w:val="28"/>
          <w:szCs w:val="28"/>
        </w:rPr>
      </w:pPr>
    </w:p>
    <w:p w14:paraId="00000025" w14:textId="77777777" w:rsidR="00917C5E" w:rsidRPr="0010055B" w:rsidRDefault="00917C5E">
      <w:pPr>
        <w:bidi/>
        <w:rPr>
          <w:rFonts w:cstheme="minorBidi" w:hint="cs"/>
          <w:sz w:val="28"/>
          <w:szCs w:val="28"/>
          <w:rtl/>
          <w:lang w:bidi="ar-EG"/>
        </w:rPr>
      </w:pPr>
      <w:bookmarkStart w:id="0" w:name="_GoBack"/>
      <w:bookmarkEnd w:id="0"/>
    </w:p>
    <w:sectPr w:rsidR="00917C5E" w:rsidRPr="0010055B">
      <w:pgSz w:w="11900" w:h="16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01CF1"/>
    <w:multiLevelType w:val="hybridMultilevel"/>
    <w:tmpl w:val="94A27268"/>
    <w:lvl w:ilvl="0" w:tplc="507E4E20">
      <w:start w:val="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31F71B09"/>
    <w:multiLevelType w:val="hybridMultilevel"/>
    <w:tmpl w:val="D806DA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C5E"/>
    <w:rsid w:val="000261D5"/>
    <w:rsid w:val="0010055B"/>
    <w:rsid w:val="001509AA"/>
    <w:rsid w:val="003B4A25"/>
    <w:rsid w:val="00463763"/>
    <w:rsid w:val="00650794"/>
    <w:rsid w:val="00803E3A"/>
    <w:rsid w:val="008F10D7"/>
    <w:rsid w:val="00917C5E"/>
    <w:rsid w:val="00CA5F16"/>
    <w:rsid w:val="00CD1627"/>
    <w:rsid w:val="00D260CC"/>
    <w:rsid w:val="00EE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465F36"/>
  <w15:docId w15:val="{28FFC94D-FFA4-9C49-99F9-707D808C2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CA5F1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509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SOFT-NET</cp:lastModifiedBy>
  <cp:revision>11</cp:revision>
  <dcterms:created xsi:type="dcterms:W3CDTF">2020-04-15T05:17:00Z</dcterms:created>
  <dcterms:modified xsi:type="dcterms:W3CDTF">2021-07-01T13:13:00Z</dcterms:modified>
</cp:coreProperties>
</file>