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760" w:rsidRDefault="00AA1AB1" w:rsidP="00AD6BFF">
      <w:pPr>
        <w:jc w:val="center"/>
        <w:rPr>
          <w:rFonts w:asciiTheme="minorBidi" w:hAnsiTheme="minorBidi"/>
          <w:b/>
          <w:bCs/>
          <w:rtl/>
          <w:lang w:bidi="ar-EG"/>
        </w:rPr>
      </w:pPr>
      <w:r w:rsidRPr="00251207">
        <w:rPr>
          <w:rFonts w:asciiTheme="minorBidi" w:hAnsiTheme="minorBidi"/>
          <w:b/>
          <w:bCs/>
          <w:lang w:bidi="ar-EG"/>
        </w:rPr>
        <w:t>Prophet Muhammad’s (PBUH) Guidance for the Prevention of Diseases and Epidemics</w:t>
      </w:r>
    </w:p>
    <w:p w:rsidR="00AD6BFF" w:rsidRPr="00A64E8F" w:rsidRDefault="00AD6BFF" w:rsidP="00AD6BFF">
      <w:pPr>
        <w:jc w:val="center"/>
        <w:rPr>
          <w:rFonts w:ascii="Sakkal Majalla" w:hAnsi="Sakkal Majalla" w:cs="Sakkal Majalla"/>
          <w:b/>
          <w:bCs/>
          <w:sz w:val="36"/>
          <w:szCs w:val="36"/>
          <w:rtl/>
          <w:lang w:bidi="ar-EG"/>
        </w:rPr>
      </w:pPr>
    </w:p>
    <w:p w:rsidR="00251207" w:rsidRPr="00A64E8F" w:rsidRDefault="00251207" w:rsidP="00A64E8F">
      <w:pPr>
        <w:bidi w:val="0"/>
        <w:jc w:val="both"/>
        <w:rPr>
          <w:rFonts w:ascii="Sakkal Majalla" w:hAnsi="Sakkal Majalla" w:cs="Sakkal Majalla"/>
          <w:sz w:val="36"/>
          <w:szCs w:val="36"/>
        </w:rPr>
      </w:pPr>
      <w:r w:rsidRPr="00A64E8F">
        <w:rPr>
          <w:rFonts w:ascii="Sakkal Majalla" w:hAnsi="Sakkal Majalla" w:cs="Sakkal Majalla"/>
          <w:sz w:val="36"/>
          <w:szCs w:val="36"/>
        </w:rPr>
        <w:t>Prophet Muhammad’s (</w:t>
      </w:r>
      <w:r w:rsidRPr="00A64E8F">
        <w:rPr>
          <w:rFonts w:ascii="Sakkal Majalla" w:eastAsia="Arial Unicode MS" w:hAnsi="Sakkal Majalla" w:cs="Sakkal Majalla"/>
          <w:sz w:val="36"/>
          <w:szCs w:val="36"/>
          <w:rtl/>
        </w:rPr>
        <w:t>ﷺ</w:t>
      </w:r>
      <w:r w:rsidRPr="00A64E8F">
        <w:rPr>
          <w:rFonts w:ascii="Sakkal Majalla" w:hAnsi="Sakkal Majalla" w:cs="Sakkal Majalla"/>
          <w:sz w:val="36"/>
          <w:szCs w:val="36"/>
        </w:rPr>
        <w:t xml:space="preserve">) Guidance </w:t>
      </w:r>
      <w:proofErr w:type="gramStart"/>
      <w:r w:rsidRPr="00A64E8F">
        <w:rPr>
          <w:rFonts w:ascii="Sakkal Majalla" w:hAnsi="Sakkal Majalla" w:cs="Sakkal Majalla"/>
          <w:sz w:val="36"/>
          <w:szCs w:val="36"/>
        </w:rPr>
        <w:t>for  the</w:t>
      </w:r>
      <w:proofErr w:type="gramEnd"/>
      <w:r w:rsidRPr="00A64E8F">
        <w:rPr>
          <w:rFonts w:ascii="Sakkal Majalla" w:hAnsi="Sakkal Majalla" w:cs="Sakkal Majalla"/>
          <w:sz w:val="36"/>
          <w:szCs w:val="36"/>
        </w:rPr>
        <w:t xml:space="preserve"> Prevention of Diseases and Epidemics.</w:t>
      </w:r>
    </w:p>
    <w:p w:rsidR="00251207" w:rsidRPr="00A64E8F" w:rsidRDefault="00251207" w:rsidP="00AD6BFF">
      <w:pPr>
        <w:bidi w:val="0"/>
        <w:jc w:val="both"/>
        <w:rPr>
          <w:rFonts w:ascii="Sakkal Majalla" w:hAnsi="Sakkal Majalla" w:cs="Sakkal Majalla"/>
          <w:sz w:val="36"/>
          <w:szCs w:val="36"/>
        </w:rPr>
      </w:pPr>
      <w:r w:rsidRPr="00A64E8F">
        <w:rPr>
          <w:rFonts w:ascii="Sakkal Majalla" w:hAnsi="Sakkal Majalla" w:cs="Sakkal Majalla"/>
          <w:sz w:val="36"/>
          <w:szCs w:val="36"/>
        </w:rPr>
        <w:t>Many centuries ago, even before the discovery of what today is called ‘Preventive Medicine,’ the Prophet of Islam, Muhammad  (may Allah bless him and grant him peace) gave us, through his sayings and actions, guidance that ensures clean, happy life as well as protection from diseases and pandemics.</w:t>
      </w:r>
    </w:p>
    <w:p w:rsidR="00251207" w:rsidRPr="00A64E8F" w:rsidRDefault="00251207" w:rsidP="00251207">
      <w:pPr>
        <w:bidi w:val="0"/>
        <w:jc w:val="both"/>
        <w:rPr>
          <w:rFonts w:ascii="Sakkal Majalla" w:hAnsi="Sakkal Majalla" w:cs="Sakkal Majalla"/>
          <w:sz w:val="36"/>
          <w:szCs w:val="36"/>
        </w:rPr>
      </w:pPr>
      <w:r w:rsidRPr="00A64E8F">
        <w:rPr>
          <w:rFonts w:ascii="Sakkal Majalla" w:hAnsi="Sakkal Majalla" w:cs="Sakkal Majalla"/>
          <w:sz w:val="36"/>
          <w:szCs w:val="36"/>
        </w:rPr>
        <w:t>Here are some of Mohammed’s teachings</w:t>
      </w:r>
    </w:p>
    <w:p w:rsidR="00251207" w:rsidRPr="00A64E8F" w:rsidRDefault="00251207" w:rsidP="00AD6BFF">
      <w:pPr>
        <w:bidi w:val="0"/>
        <w:jc w:val="both"/>
        <w:rPr>
          <w:rFonts w:ascii="Sakkal Majalla" w:hAnsi="Sakkal Majalla" w:cs="Sakkal Majalla"/>
          <w:sz w:val="36"/>
          <w:szCs w:val="36"/>
        </w:rPr>
      </w:pPr>
      <w:r w:rsidRPr="00A64E8F">
        <w:rPr>
          <w:rFonts w:ascii="Sakkal Majalla" w:hAnsi="Sakkal Majalla" w:cs="Sakkal Majalla"/>
          <w:sz w:val="36"/>
          <w:szCs w:val="36"/>
        </w:rPr>
        <w:t>The prophet said "Whoever wakes up from their sleep should wash their hands before putting them in the water for ablution, because nobody knows where their hands have been, during sleep.”</w:t>
      </w:r>
    </w:p>
    <w:p w:rsidR="00251207" w:rsidRPr="00A64E8F" w:rsidRDefault="00251207" w:rsidP="00251207">
      <w:pPr>
        <w:bidi w:val="0"/>
        <w:jc w:val="both"/>
        <w:rPr>
          <w:rFonts w:ascii="Sakkal Majalla" w:hAnsi="Sakkal Majalla" w:cs="Sakkal Majalla"/>
          <w:sz w:val="36"/>
          <w:szCs w:val="36"/>
        </w:rPr>
      </w:pPr>
      <w:r w:rsidRPr="00A64E8F">
        <w:rPr>
          <w:rFonts w:ascii="Sakkal Majalla" w:hAnsi="Sakkal Majalla" w:cs="Sakkal Majalla"/>
          <w:sz w:val="36"/>
          <w:szCs w:val="36"/>
        </w:rPr>
        <w:t>Prophet Mohammed always acted in a way that prevented the spreading of diseases For example, whenever he sneezed, he always covered his mouth, with his hand or his cloths, and lowered his head and voice.</w:t>
      </w:r>
    </w:p>
    <w:p w:rsidR="00251207" w:rsidRPr="00A64E8F" w:rsidRDefault="00251207" w:rsidP="00251207">
      <w:pPr>
        <w:bidi w:val="0"/>
        <w:jc w:val="both"/>
        <w:rPr>
          <w:rFonts w:ascii="Sakkal Majalla" w:hAnsi="Sakkal Majalla" w:cs="Sakkal Majalla"/>
          <w:sz w:val="36"/>
          <w:szCs w:val="36"/>
        </w:rPr>
      </w:pPr>
    </w:p>
    <w:p w:rsidR="00251207" w:rsidRPr="00A64E8F" w:rsidRDefault="00AD6BFF" w:rsidP="00AD6BFF">
      <w:pPr>
        <w:bidi w:val="0"/>
        <w:jc w:val="both"/>
        <w:rPr>
          <w:rFonts w:ascii="Sakkal Majalla" w:hAnsi="Sakkal Majalla" w:cs="Sakkal Majalla"/>
          <w:sz w:val="36"/>
          <w:szCs w:val="36"/>
        </w:rPr>
      </w:pPr>
      <w:r w:rsidRPr="00A64E8F">
        <w:rPr>
          <w:rFonts w:ascii="Sakkal Majalla" w:hAnsi="Sakkal Majalla" w:cs="Sakkal Majalla"/>
          <w:sz w:val="36"/>
          <w:szCs w:val="36"/>
        </w:rPr>
        <w:t>Prophet</w:t>
      </w:r>
      <w:r w:rsidR="00251207" w:rsidRPr="00A64E8F">
        <w:rPr>
          <w:rFonts w:ascii="Sakkal Majalla" w:hAnsi="Sakkal Majalla" w:cs="Sakkal Majalla"/>
          <w:sz w:val="36"/>
          <w:szCs w:val="36"/>
        </w:rPr>
        <w:t xml:space="preserve"> Mohamed guided us to have quarantines should an epidemic breaks out Prophet Mohamed </w:t>
      </w:r>
      <w:r w:rsidR="00A64E8F" w:rsidRPr="00A64E8F">
        <w:rPr>
          <w:rFonts w:ascii="Sakkal Majalla" w:hAnsi="Sakkal Majalla" w:cs="Sakkal Majalla"/>
          <w:sz w:val="36"/>
          <w:szCs w:val="36"/>
        </w:rPr>
        <w:t>said, "If</w:t>
      </w:r>
      <w:r w:rsidR="00251207" w:rsidRPr="00A64E8F">
        <w:rPr>
          <w:rFonts w:ascii="Sakkal Majalla" w:hAnsi="Sakkal Majalla" w:cs="Sakkal Majalla"/>
          <w:sz w:val="36"/>
          <w:szCs w:val="36"/>
        </w:rPr>
        <w:t xml:space="preserve"> you hear of an outbreak of plague in a land, do not enter it; but if the plague breaks out in a place while you </w:t>
      </w:r>
      <w:r w:rsidRPr="00A64E8F">
        <w:rPr>
          <w:rFonts w:ascii="Sakkal Majalla" w:hAnsi="Sakkal Majalla" w:cs="Sakkal Majalla"/>
          <w:sz w:val="36"/>
          <w:szCs w:val="36"/>
        </w:rPr>
        <w:t xml:space="preserve"> </w:t>
      </w:r>
      <w:r w:rsidR="00251207" w:rsidRPr="00A64E8F">
        <w:rPr>
          <w:rFonts w:ascii="Sakkal Majalla" w:hAnsi="Sakkal Majalla" w:cs="Sakkal Majalla"/>
          <w:sz w:val="36"/>
          <w:szCs w:val="36"/>
        </w:rPr>
        <w:t>are in it, do not leave that place.”</w:t>
      </w:r>
    </w:p>
    <w:p w:rsidR="00251207" w:rsidRPr="00A64E8F" w:rsidRDefault="00251207" w:rsidP="00251207">
      <w:pPr>
        <w:bidi w:val="0"/>
        <w:jc w:val="both"/>
        <w:rPr>
          <w:rFonts w:ascii="Sakkal Majalla" w:hAnsi="Sakkal Majalla" w:cs="Sakkal Majalla"/>
          <w:sz w:val="36"/>
          <w:szCs w:val="36"/>
        </w:rPr>
      </w:pPr>
    </w:p>
    <w:p w:rsidR="00251207" w:rsidRPr="00A64E8F" w:rsidRDefault="00251207" w:rsidP="00251207">
      <w:pPr>
        <w:bidi w:val="0"/>
        <w:jc w:val="both"/>
        <w:rPr>
          <w:rFonts w:ascii="Sakkal Majalla" w:hAnsi="Sakkal Majalla" w:cs="Sakkal Majalla"/>
          <w:sz w:val="36"/>
          <w:szCs w:val="36"/>
        </w:rPr>
      </w:pPr>
      <w:r w:rsidRPr="00A64E8F">
        <w:rPr>
          <w:rFonts w:ascii="Sakkal Majalla" w:hAnsi="Sakkal Majalla" w:cs="Sakkal Majalla"/>
          <w:sz w:val="36"/>
          <w:szCs w:val="36"/>
        </w:rPr>
        <w:lastRenderedPageBreak/>
        <w:t>He also said</w:t>
      </w:r>
      <w:r w:rsidR="00A64E8F" w:rsidRPr="00A64E8F">
        <w:rPr>
          <w:rFonts w:ascii="Sakkal Majalla" w:hAnsi="Sakkal Majalla" w:cs="Sakkal Majalla"/>
          <w:sz w:val="36"/>
          <w:szCs w:val="36"/>
        </w:rPr>
        <w:t xml:space="preserve"> </w:t>
      </w:r>
      <w:r w:rsidRPr="00A64E8F">
        <w:rPr>
          <w:rFonts w:ascii="Sakkal Majalla" w:hAnsi="Sakkal Majalla" w:cs="Sakkal Majalla"/>
          <w:sz w:val="36"/>
          <w:szCs w:val="36"/>
        </w:rPr>
        <w:t xml:space="preserve">“One </w:t>
      </w:r>
      <w:proofErr w:type="gramStart"/>
      <w:r w:rsidRPr="00A64E8F">
        <w:rPr>
          <w:rFonts w:ascii="Sakkal Majalla" w:hAnsi="Sakkal Majalla" w:cs="Sakkal Majalla"/>
          <w:sz w:val="36"/>
          <w:szCs w:val="36"/>
        </w:rPr>
        <w:t>who’s</w:t>
      </w:r>
      <w:proofErr w:type="gramEnd"/>
      <w:r w:rsidRPr="00A64E8F">
        <w:rPr>
          <w:rFonts w:ascii="Sakkal Majalla" w:hAnsi="Sakkal Majalla" w:cs="Sakkal Majalla"/>
          <w:sz w:val="36"/>
          <w:szCs w:val="36"/>
        </w:rPr>
        <w:t xml:space="preserve"> sick should not be put with one who’s healthy”</w:t>
      </w:r>
    </w:p>
    <w:p w:rsidR="00251207" w:rsidRPr="00A64E8F" w:rsidRDefault="00251207" w:rsidP="00251207">
      <w:pPr>
        <w:bidi w:val="0"/>
        <w:jc w:val="both"/>
        <w:rPr>
          <w:rFonts w:ascii="Sakkal Majalla" w:hAnsi="Sakkal Majalla" w:cs="Sakkal Majalla"/>
          <w:sz w:val="36"/>
          <w:szCs w:val="36"/>
        </w:rPr>
      </w:pPr>
      <w:r w:rsidRPr="00A64E8F">
        <w:rPr>
          <w:rFonts w:ascii="Sakkal Majalla" w:hAnsi="Sakkal Majalla" w:cs="Sakkal Majalla"/>
          <w:sz w:val="36"/>
          <w:szCs w:val="36"/>
        </w:rPr>
        <w:t xml:space="preserve">He also ordered Muslims to stay away from a </w:t>
      </w:r>
      <w:r w:rsidR="00A64E8F" w:rsidRPr="00A64E8F">
        <w:rPr>
          <w:rFonts w:ascii="Sakkal Majalla" w:hAnsi="Sakkal Majalla" w:cs="Sakkal Majalla"/>
          <w:sz w:val="36"/>
          <w:szCs w:val="36"/>
        </w:rPr>
        <w:t>person with</w:t>
      </w:r>
      <w:r w:rsidRPr="00A64E8F">
        <w:rPr>
          <w:rFonts w:ascii="Sakkal Majalla" w:hAnsi="Sakkal Majalla" w:cs="Sakkal Majalla"/>
          <w:sz w:val="36"/>
          <w:szCs w:val="36"/>
        </w:rPr>
        <w:t xml:space="preserve"> infectious diseases as much as they would from a lion.</w:t>
      </w:r>
    </w:p>
    <w:p w:rsidR="00251207" w:rsidRPr="00A64E8F" w:rsidRDefault="00251207" w:rsidP="00251207">
      <w:pPr>
        <w:bidi w:val="0"/>
        <w:jc w:val="both"/>
        <w:rPr>
          <w:rFonts w:ascii="Sakkal Majalla" w:hAnsi="Sakkal Majalla" w:cs="Sakkal Majalla"/>
          <w:sz w:val="36"/>
          <w:szCs w:val="36"/>
        </w:rPr>
      </w:pPr>
      <w:r w:rsidRPr="00A64E8F">
        <w:rPr>
          <w:rFonts w:ascii="Sakkal Majalla" w:hAnsi="Sakkal Majalla" w:cs="Sakkal Majalla"/>
          <w:sz w:val="36"/>
          <w:szCs w:val="36"/>
        </w:rPr>
        <w:t xml:space="preserve">Cleanliness, and procedures that are now being widely recommended for minimizing </w:t>
      </w:r>
      <w:r w:rsidR="00A64E8F" w:rsidRPr="00A64E8F">
        <w:rPr>
          <w:rFonts w:ascii="Sakkal Majalla" w:hAnsi="Sakkal Majalla" w:cs="Sakkal Majalla"/>
          <w:sz w:val="36"/>
          <w:szCs w:val="36"/>
        </w:rPr>
        <w:t>infections are</w:t>
      </w:r>
      <w:r w:rsidRPr="00A64E8F">
        <w:rPr>
          <w:rFonts w:ascii="Sakkal Majalla" w:hAnsi="Sakkal Majalla" w:cs="Sakkal Majalla"/>
          <w:sz w:val="36"/>
          <w:szCs w:val="36"/>
        </w:rPr>
        <w:t xml:space="preserve"> big part of Islamic life style.</w:t>
      </w:r>
    </w:p>
    <w:p w:rsidR="00251207" w:rsidRPr="00A64E8F" w:rsidRDefault="00251207" w:rsidP="00251207">
      <w:pPr>
        <w:bidi w:val="0"/>
        <w:jc w:val="both"/>
        <w:rPr>
          <w:rFonts w:ascii="Sakkal Majalla" w:hAnsi="Sakkal Majalla" w:cs="Sakkal Majalla"/>
          <w:sz w:val="36"/>
          <w:szCs w:val="36"/>
        </w:rPr>
      </w:pPr>
      <w:r w:rsidRPr="00A64E8F">
        <w:rPr>
          <w:rFonts w:ascii="Sakkal Majalla" w:hAnsi="Sakkal Majalla" w:cs="Sakkal Majalla"/>
          <w:sz w:val="36"/>
          <w:szCs w:val="36"/>
        </w:rPr>
        <w:t xml:space="preserve">For example, Mohammed guided Muslims to keep their nails trimmed and specific body hair, shaven, and cleaning the mouth and nostrils with water </w:t>
      </w:r>
      <w:r w:rsidR="00A64E8F" w:rsidRPr="00A64E8F">
        <w:rPr>
          <w:rFonts w:ascii="Sakkal Majalla" w:hAnsi="Sakkal Majalla" w:cs="Sakkal Majalla"/>
          <w:sz w:val="36"/>
          <w:szCs w:val="36"/>
        </w:rPr>
        <w:t>it’s</w:t>
      </w:r>
      <w:r w:rsidRPr="00A64E8F">
        <w:rPr>
          <w:rFonts w:ascii="Sakkal Majalla" w:hAnsi="Sakkal Majalla" w:cs="Sakkal Majalla"/>
          <w:sz w:val="36"/>
          <w:szCs w:val="36"/>
        </w:rPr>
        <w:t xml:space="preserve"> called the “practices of pure nature”</w:t>
      </w:r>
    </w:p>
    <w:p w:rsidR="00251207" w:rsidRPr="00A64E8F" w:rsidRDefault="00251207" w:rsidP="00251207">
      <w:pPr>
        <w:bidi w:val="0"/>
        <w:jc w:val="both"/>
        <w:rPr>
          <w:rFonts w:ascii="Sakkal Majalla" w:hAnsi="Sakkal Majalla" w:cs="Sakkal Majalla"/>
          <w:sz w:val="36"/>
          <w:szCs w:val="36"/>
        </w:rPr>
      </w:pPr>
      <w:r w:rsidRPr="00A64E8F">
        <w:rPr>
          <w:rFonts w:ascii="Sakkal Majalla" w:hAnsi="Sakkal Majalla" w:cs="Sakkal Majalla"/>
          <w:sz w:val="36"/>
          <w:szCs w:val="36"/>
        </w:rPr>
        <w:t xml:space="preserve">Muslims wash their hands thoroughly when making ablution before the five daily prayers before and after eating, </w:t>
      </w:r>
      <w:r w:rsidR="00A64E8F" w:rsidRPr="00A64E8F">
        <w:rPr>
          <w:rFonts w:ascii="Sakkal Majalla" w:hAnsi="Sakkal Majalla" w:cs="Sakkal Majalla"/>
          <w:sz w:val="36"/>
          <w:szCs w:val="36"/>
        </w:rPr>
        <w:t>after using</w:t>
      </w:r>
      <w:r w:rsidRPr="00A64E8F">
        <w:rPr>
          <w:rFonts w:ascii="Sakkal Majalla" w:hAnsi="Sakkal Majalla" w:cs="Sakkal Majalla"/>
          <w:sz w:val="36"/>
          <w:szCs w:val="36"/>
        </w:rPr>
        <w:t xml:space="preserve"> the bathroom, and at other times prophet Mohammed guided us to cover up the food and drinkable water to clean ones teeth, to never throw trash or pollutants in running water to go to the bathroom only at places that were meant for that purpose and making sure that your body and clothes are clean afterwards is one way of securing your way into heaven.</w:t>
      </w:r>
    </w:p>
    <w:p w:rsidR="00251207" w:rsidRPr="00A64E8F" w:rsidRDefault="00251207" w:rsidP="00251207">
      <w:pPr>
        <w:bidi w:val="0"/>
        <w:jc w:val="both"/>
        <w:rPr>
          <w:rFonts w:ascii="Sakkal Majalla" w:hAnsi="Sakkal Majalla" w:cs="Sakkal Majalla"/>
          <w:sz w:val="36"/>
          <w:szCs w:val="36"/>
        </w:rPr>
      </w:pPr>
      <w:r w:rsidRPr="00A64E8F">
        <w:rPr>
          <w:rFonts w:ascii="Sakkal Majalla" w:hAnsi="Sakkal Majalla" w:cs="Sakkal Majalla"/>
          <w:sz w:val="36"/>
          <w:szCs w:val="36"/>
        </w:rPr>
        <w:t xml:space="preserve">Prophet Muhammad </w:t>
      </w:r>
      <w:r w:rsidRPr="00A64E8F">
        <w:rPr>
          <w:rFonts w:ascii="Sakkal Majalla" w:eastAsia="Arial Unicode MS" w:hAnsi="Sakkal Majalla" w:cs="Sakkal Majalla"/>
          <w:sz w:val="36"/>
          <w:szCs w:val="36"/>
          <w:rtl/>
        </w:rPr>
        <w:t>ﷺ</w:t>
      </w:r>
      <w:r w:rsidRPr="00A64E8F">
        <w:rPr>
          <w:rFonts w:ascii="Sakkal Majalla" w:hAnsi="Sakkal Majalla" w:cs="Sakkal Majalla"/>
          <w:sz w:val="36"/>
          <w:szCs w:val="36"/>
          <w:rtl/>
        </w:rPr>
        <w:t xml:space="preserve"> </w:t>
      </w:r>
      <w:r w:rsidRPr="00A64E8F">
        <w:rPr>
          <w:rFonts w:ascii="Sakkal Majalla" w:hAnsi="Sakkal Majalla" w:cs="Sakkal Majalla"/>
          <w:sz w:val="36"/>
          <w:szCs w:val="36"/>
        </w:rPr>
        <w:t xml:space="preserve">also </w:t>
      </w:r>
      <w:r w:rsidR="00A64E8F" w:rsidRPr="00A64E8F">
        <w:rPr>
          <w:rFonts w:ascii="Sakkal Majalla" w:hAnsi="Sakkal Majalla" w:cs="Sakkal Majalla"/>
          <w:sz w:val="36"/>
          <w:szCs w:val="36"/>
        </w:rPr>
        <w:t>said, "Cleanliness</w:t>
      </w:r>
      <w:bookmarkStart w:id="0" w:name="_GoBack"/>
      <w:bookmarkEnd w:id="0"/>
      <w:r w:rsidRPr="00A64E8F">
        <w:rPr>
          <w:rFonts w:ascii="Sakkal Majalla" w:hAnsi="Sakkal Majalla" w:cs="Sakkal Majalla"/>
          <w:sz w:val="36"/>
          <w:szCs w:val="36"/>
        </w:rPr>
        <w:t xml:space="preserve"> is half of faith.”</w:t>
      </w:r>
    </w:p>
    <w:p w:rsidR="00251207" w:rsidRPr="00A64E8F" w:rsidRDefault="00251207" w:rsidP="00A64E8F">
      <w:pPr>
        <w:bidi w:val="0"/>
        <w:jc w:val="both"/>
        <w:rPr>
          <w:rFonts w:ascii="Sakkal Majalla" w:hAnsi="Sakkal Majalla" w:cs="Sakkal Majalla"/>
          <w:sz w:val="36"/>
          <w:szCs w:val="36"/>
        </w:rPr>
      </w:pPr>
      <w:r w:rsidRPr="00A64E8F">
        <w:rPr>
          <w:rFonts w:ascii="Sakkal Majalla" w:hAnsi="Sakkal Majalla" w:cs="Sakkal Majalla"/>
          <w:sz w:val="36"/>
          <w:szCs w:val="36"/>
        </w:rPr>
        <w:t xml:space="preserve">Although Islam puts a lot of emphasis on </w:t>
      </w:r>
      <w:r w:rsidR="00A64E8F" w:rsidRPr="00A64E8F">
        <w:rPr>
          <w:rFonts w:ascii="Sakkal Majalla" w:hAnsi="Sakkal Majalla" w:cs="Sakkal Majalla"/>
          <w:sz w:val="36"/>
          <w:szCs w:val="36"/>
        </w:rPr>
        <w:t>prayer and</w:t>
      </w:r>
      <w:r w:rsidRPr="00A64E8F">
        <w:rPr>
          <w:rFonts w:ascii="Sakkal Majalla" w:hAnsi="Sakkal Majalla" w:cs="Sakkal Majalla"/>
          <w:sz w:val="36"/>
          <w:szCs w:val="36"/>
        </w:rPr>
        <w:t xml:space="preserve"> connection with God, to go through hard times, prophet Mohammed acknowledged that </w:t>
      </w:r>
      <w:r w:rsidR="00A64E8F" w:rsidRPr="00A64E8F">
        <w:rPr>
          <w:rFonts w:ascii="Sakkal Majalla" w:hAnsi="Sakkal Majalla" w:cs="Sakkal Majalla"/>
          <w:sz w:val="36"/>
          <w:szCs w:val="36"/>
        </w:rPr>
        <w:t>it’s not</w:t>
      </w:r>
      <w:r w:rsidRPr="00A64E8F">
        <w:rPr>
          <w:rFonts w:ascii="Sakkal Majalla" w:hAnsi="Sakkal Majalla" w:cs="Sakkal Majalla"/>
          <w:sz w:val="36"/>
          <w:szCs w:val="36"/>
        </w:rPr>
        <w:t xml:space="preserve"> practical to rely solely on “prayer” and encouraged Muslims to seek medication Saying, “Make use of medical treatment, for Allah has not made a disease without appointing a remedy for it, with the exception of one disease: old age"</w:t>
      </w:r>
    </w:p>
    <w:p w:rsidR="00251207" w:rsidRPr="00A64E8F" w:rsidRDefault="00251207" w:rsidP="00251207">
      <w:pPr>
        <w:bidi w:val="0"/>
        <w:jc w:val="both"/>
        <w:rPr>
          <w:rFonts w:ascii="Sakkal Majalla" w:hAnsi="Sakkal Majalla" w:cs="Sakkal Majalla"/>
          <w:sz w:val="36"/>
          <w:szCs w:val="36"/>
        </w:rPr>
      </w:pPr>
      <w:r w:rsidRPr="00A64E8F">
        <w:rPr>
          <w:rFonts w:ascii="Sakkal Majalla" w:hAnsi="Sakkal Majalla" w:cs="Sakkal Majalla"/>
          <w:sz w:val="36"/>
          <w:szCs w:val="36"/>
        </w:rPr>
        <w:lastRenderedPageBreak/>
        <w:t>A Muslim’s also permitted to temporarily suspend  performing Islamic duties that might compromise their health like, fasting, ablution, praying in congregation, or many others Taking care of individual and societal health, while integral, is only a small part of a perfect system that covers every aspect of life including politics, finance, family and relationship  work and education etc., all stitched in harmony to ensure that happiness that  the Creator intended through his final message to all humans to know more about this message you can visit…</w:t>
      </w:r>
    </w:p>
    <w:p w:rsidR="00251207" w:rsidRPr="00251207" w:rsidRDefault="00251207" w:rsidP="00251207">
      <w:pPr>
        <w:jc w:val="both"/>
        <w:rPr>
          <w:rFonts w:asciiTheme="minorBidi" w:hAnsiTheme="minorBidi"/>
          <w:b/>
          <w:bCs/>
          <w:lang w:bidi="ar-EG"/>
        </w:rPr>
      </w:pPr>
    </w:p>
    <w:sectPr w:rsidR="00251207" w:rsidRPr="00251207" w:rsidSect="00FC0DC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ED6" w:rsidRDefault="00A53ED6" w:rsidP="00AA1AB1">
      <w:pPr>
        <w:spacing w:after="0" w:line="240" w:lineRule="auto"/>
      </w:pPr>
      <w:r>
        <w:separator/>
      </w:r>
    </w:p>
  </w:endnote>
  <w:endnote w:type="continuationSeparator" w:id="0">
    <w:p w:rsidR="00A53ED6" w:rsidRDefault="00A53ED6" w:rsidP="00AA1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ED6" w:rsidRDefault="00A53ED6" w:rsidP="00AA1AB1">
      <w:pPr>
        <w:spacing w:after="0" w:line="240" w:lineRule="auto"/>
      </w:pPr>
      <w:r>
        <w:separator/>
      </w:r>
    </w:p>
  </w:footnote>
  <w:footnote w:type="continuationSeparator" w:id="0">
    <w:p w:rsidR="00A53ED6" w:rsidRDefault="00A53ED6" w:rsidP="00AA1A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B1"/>
    <w:rsid w:val="00141B45"/>
    <w:rsid w:val="00251207"/>
    <w:rsid w:val="00A53ED6"/>
    <w:rsid w:val="00A64E8F"/>
    <w:rsid w:val="00AA1AB1"/>
    <w:rsid w:val="00AD6BFF"/>
    <w:rsid w:val="00FC0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40D0F-B19B-4EB7-815E-0A551461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A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1AB1"/>
  </w:style>
  <w:style w:type="paragraph" w:styleId="Footer">
    <w:name w:val="footer"/>
    <w:basedOn w:val="Normal"/>
    <w:link w:val="FooterChar"/>
    <w:uiPriority w:val="99"/>
    <w:unhideWhenUsed/>
    <w:rsid w:val="00AA1AB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1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SOFT-NET</dc:creator>
  <cp:keywords/>
  <dc:description/>
  <cp:lastModifiedBy>SOFT-NET</cp:lastModifiedBy>
  <cp:revision>3</cp:revision>
  <dcterms:created xsi:type="dcterms:W3CDTF">2021-06-17T06:43:00Z</dcterms:created>
  <dcterms:modified xsi:type="dcterms:W3CDTF">2021-06-17T07:04:00Z</dcterms:modified>
</cp:coreProperties>
</file>